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51" w:rsidRPr="00003C87" w:rsidRDefault="00A24571" w:rsidP="00C43A3A">
      <w:pPr>
        <w:spacing w:line="320" w:lineRule="exact"/>
        <w:ind w:firstLine="720"/>
        <w:jc w:val="center"/>
        <w:rPr>
          <w:rFonts w:ascii="Times New Roman" w:hAnsi="Times New Roman"/>
          <w:b/>
          <w:bCs/>
          <w:sz w:val="28"/>
          <w:szCs w:val="28"/>
        </w:rPr>
      </w:pPr>
      <w:r w:rsidRPr="00003C87">
        <w:rPr>
          <w:rFonts w:ascii="Times New Roman" w:hAnsi="Times New Roman"/>
          <w:b/>
          <w:bCs/>
          <w:sz w:val="28"/>
          <w:szCs w:val="28"/>
        </w:rPr>
        <w:t xml:space="preserve"> </w:t>
      </w:r>
      <w:r w:rsidR="002435E4" w:rsidRPr="00003C87">
        <w:rPr>
          <w:rFonts w:ascii="Times New Roman" w:hAnsi="Times New Roman"/>
          <w:b/>
          <w:bCs/>
          <w:sz w:val="28"/>
          <w:szCs w:val="28"/>
        </w:rPr>
        <w:t>ĐỀ CƯƠNG TUYÊN TRUYỀN</w:t>
      </w:r>
    </w:p>
    <w:p w:rsidR="00101551" w:rsidRPr="00003C87" w:rsidRDefault="00101551" w:rsidP="00C43A3A">
      <w:pPr>
        <w:spacing w:line="320" w:lineRule="exact"/>
        <w:jc w:val="center"/>
        <w:rPr>
          <w:rFonts w:ascii="Times New Roman" w:hAnsi="Times New Roman"/>
          <w:b/>
          <w:bCs/>
          <w:sz w:val="28"/>
          <w:szCs w:val="28"/>
        </w:rPr>
      </w:pPr>
      <w:r w:rsidRPr="00003C87">
        <w:rPr>
          <w:rFonts w:ascii="Times New Roman" w:hAnsi="Times New Roman"/>
          <w:b/>
          <w:bCs/>
          <w:sz w:val="28"/>
          <w:szCs w:val="28"/>
        </w:rPr>
        <w:t xml:space="preserve">Kỷ niệm </w:t>
      </w:r>
      <w:r w:rsidR="0010043D" w:rsidRPr="00003C87">
        <w:rPr>
          <w:rFonts w:ascii="Times New Roman" w:hAnsi="Times New Roman"/>
          <w:b/>
          <w:bCs/>
          <w:sz w:val="28"/>
          <w:szCs w:val="28"/>
        </w:rPr>
        <w:t>87</w:t>
      </w:r>
      <w:r w:rsidRPr="00003C87">
        <w:rPr>
          <w:rFonts w:ascii="Times New Roman" w:hAnsi="Times New Roman"/>
          <w:b/>
          <w:bCs/>
          <w:sz w:val="28"/>
          <w:szCs w:val="28"/>
        </w:rPr>
        <w:t xml:space="preserve"> năm ngày thành lập Hội Nông dân Việt Nam</w:t>
      </w:r>
    </w:p>
    <w:p w:rsidR="00101551" w:rsidRPr="00003C87" w:rsidRDefault="00101551" w:rsidP="00C43A3A">
      <w:pPr>
        <w:spacing w:line="320" w:lineRule="exact"/>
        <w:jc w:val="center"/>
        <w:rPr>
          <w:rFonts w:ascii="Times New Roman" w:hAnsi="Times New Roman"/>
          <w:b/>
          <w:bCs/>
          <w:sz w:val="28"/>
          <w:szCs w:val="28"/>
        </w:rPr>
      </w:pPr>
      <w:r w:rsidRPr="00003C87">
        <w:rPr>
          <w:rFonts w:ascii="Times New Roman" w:hAnsi="Times New Roman"/>
          <w:b/>
          <w:bCs/>
          <w:sz w:val="28"/>
          <w:szCs w:val="28"/>
        </w:rPr>
        <w:t>(14/10/1930 - 14/10/201</w:t>
      </w:r>
      <w:r w:rsidR="00600140" w:rsidRPr="00003C87">
        <w:rPr>
          <w:rFonts w:ascii="Times New Roman" w:hAnsi="Times New Roman"/>
          <w:b/>
          <w:bCs/>
          <w:sz w:val="28"/>
          <w:szCs w:val="28"/>
        </w:rPr>
        <w:t>7</w:t>
      </w:r>
      <w:r w:rsidRPr="00003C87">
        <w:rPr>
          <w:rFonts w:ascii="Times New Roman" w:hAnsi="Times New Roman"/>
          <w:b/>
          <w:bCs/>
          <w:sz w:val="28"/>
          <w:szCs w:val="28"/>
        </w:rPr>
        <w:t>)</w:t>
      </w:r>
    </w:p>
    <w:p w:rsidR="00101551" w:rsidRPr="00003C87" w:rsidRDefault="00101551" w:rsidP="00C43A3A">
      <w:pPr>
        <w:spacing w:line="320" w:lineRule="exact"/>
        <w:rPr>
          <w:rFonts w:ascii="Times New Roman" w:hAnsi="Times New Roman"/>
          <w:sz w:val="28"/>
          <w:szCs w:val="28"/>
        </w:rPr>
      </w:pPr>
    </w:p>
    <w:p w:rsidR="00101551" w:rsidRPr="00003C87" w:rsidRDefault="00101551" w:rsidP="00C43A3A">
      <w:pPr>
        <w:spacing w:line="320" w:lineRule="exact"/>
        <w:ind w:firstLine="720"/>
        <w:jc w:val="both"/>
        <w:rPr>
          <w:rFonts w:ascii="Times New Roman" w:hAnsi="Times New Roman"/>
          <w:b/>
          <w:sz w:val="28"/>
          <w:szCs w:val="28"/>
          <w:u w:val="single"/>
        </w:rPr>
      </w:pPr>
      <w:r w:rsidRPr="00003C87">
        <w:rPr>
          <w:rFonts w:ascii="Times New Roman" w:hAnsi="Times New Roman"/>
          <w:b/>
          <w:sz w:val="28"/>
          <w:szCs w:val="28"/>
          <w:u w:val="single"/>
        </w:rPr>
        <w:t xml:space="preserve">I. Những chặng đường lịch sử vẻ vang của giai cấp nông dân và Hội </w:t>
      </w:r>
      <w:r w:rsidR="008F14C3" w:rsidRPr="00003C87">
        <w:rPr>
          <w:rFonts w:ascii="Times New Roman" w:hAnsi="Times New Roman"/>
          <w:b/>
          <w:sz w:val="28"/>
          <w:szCs w:val="28"/>
          <w:u w:val="single"/>
        </w:rPr>
        <w:t>N</w:t>
      </w:r>
      <w:r w:rsidRPr="00003C87">
        <w:rPr>
          <w:rFonts w:ascii="Times New Roman" w:hAnsi="Times New Roman"/>
          <w:b/>
          <w:sz w:val="28"/>
          <w:szCs w:val="28"/>
          <w:u w:val="single"/>
        </w:rPr>
        <w:t>ông dân Việt Nam.</w:t>
      </w:r>
    </w:p>
    <w:p w:rsidR="00101551" w:rsidRPr="00003C87" w:rsidRDefault="00780D48" w:rsidP="00C43A3A">
      <w:pPr>
        <w:spacing w:line="320" w:lineRule="exact"/>
        <w:ind w:firstLine="720"/>
        <w:jc w:val="both"/>
        <w:rPr>
          <w:rFonts w:ascii="Times New Roman" w:hAnsi="Times New Roman"/>
          <w:sz w:val="28"/>
          <w:szCs w:val="28"/>
        </w:rPr>
      </w:pPr>
      <w:r w:rsidRPr="00003C87">
        <w:rPr>
          <w:rFonts w:ascii="Times New Roman" w:hAnsi="Times New Roman"/>
          <w:sz w:val="28"/>
          <w:szCs w:val="28"/>
        </w:rPr>
        <w:t>Tổ chức</w:t>
      </w:r>
      <w:r w:rsidR="00101551" w:rsidRPr="00003C87">
        <w:rPr>
          <w:rFonts w:ascii="Times New Roman" w:hAnsi="Times New Roman"/>
          <w:sz w:val="28"/>
          <w:szCs w:val="28"/>
        </w:rPr>
        <w:t xml:space="preserve"> Nông hội đỏ</w:t>
      </w:r>
      <w:r w:rsidRPr="00003C87">
        <w:rPr>
          <w:rFonts w:ascii="Times New Roman" w:hAnsi="Times New Roman"/>
          <w:sz w:val="28"/>
          <w:szCs w:val="28"/>
        </w:rPr>
        <w:t xml:space="preserve"> được thành lập ngày 14/10/1930, cách đây</w:t>
      </w:r>
      <w:r w:rsidR="00425FF9" w:rsidRPr="00003C87">
        <w:rPr>
          <w:rFonts w:ascii="Times New Roman" w:hAnsi="Times New Roman"/>
          <w:sz w:val="28"/>
          <w:szCs w:val="28"/>
        </w:rPr>
        <w:t xml:space="preserve"> đã</w:t>
      </w:r>
      <w:r w:rsidRPr="00003C87">
        <w:rPr>
          <w:rFonts w:ascii="Times New Roman" w:hAnsi="Times New Roman"/>
          <w:sz w:val="28"/>
          <w:szCs w:val="28"/>
        </w:rPr>
        <w:t xml:space="preserve"> 8</w:t>
      </w:r>
      <w:r w:rsidR="0010043D" w:rsidRPr="00003C87">
        <w:rPr>
          <w:rFonts w:ascii="Times New Roman" w:hAnsi="Times New Roman"/>
          <w:sz w:val="28"/>
          <w:szCs w:val="28"/>
        </w:rPr>
        <w:t>7</w:t>
      </w:r>
      <w:r w:rsidRPr="00003C87">
        <w:rPr>
          <w:rFonts w:ascii="Times New Roman" w:hAnsi="Times New Roman"/>
          <w:sz w:val="28"/>
          <w:szCs w:val="28"/>
        </w:rPr>
        <w:t xml:space="preserve"> năm</w:t>
      </w:r>
      <w:r w:rsidR="00061B3B" w:rsidRPr="00003C87">
        <w:rPr>
          <w:rFonts w:ascii="Times New Roman" w:hAnsi="Times New Roman"/>
          <w:sz w:val="28"/>
          <w:szCs w:val="28"/>
        </w:rPr>
        <w:t>.</w:t>
      </w:r>
      <w:r w:rsidR="00101551" w:rsidRPr="00003C87">
        <w:rPr>
          <w:rFonts w:ascii="Times New Roman" w:hAnsi="Times New Roman"/>
          <w:sz w:val="28"/>
          <w:szCs w:val="28"/>
        </w:rPr>
        <w:t xml:space="preserve"> </w:t>
      </w:r>
      <w:r w:rsidR="00425FF9" w:rsidRPr="00003C87">
        <w:rPr>
          <w:rFonts w:ascii="Times New Roman" w:hAnsi="Times New Roman"/>
          <w:sz w:val="28"/>
          <w:szCs w:val="28"/>
        </w:rPr>
        <w:t>Tổ chức t</w:t>
      </w:r>
      <w:r w:rsidR="00101551" w:rsidRPr="00003C87">
        <w:rPr>
          <w:rFonts w:ascii="Times New Roman" w:hAnsi="Times New Roman"/>
          <w:sz w:val="28"/>
          <w:szCs w:val="28"/>
        </w:rPr>
        <w:t>iền thân của Hội Nông dân Việt Nam</w:t>
      </w:r>
      <w:r w:rsidR="00425FF9" w:rsidRPr="00003C87">
        <w:rPr>
          <w:rFonts w:ascii="Times New Roman" w:hAnsi="Times New Roman"/>
          <w:sz w:val="28"/>
          <w:szCs w:val="28"/>
        </w:rPr>
        <w:t xml:space="preserve"> ngày nay</w:t>
      </w:r>
      <w:r w:rsidR="00101551" w:rsidRPr="00003C87">
        <w:rPr>
          <w:rFonts w:ascii="Times New Roman" w:hAnsi="Times New Roman"/>
          <w:sz w:val="28"/>
          <w:szCs w:val="28"/>
        </w:rPr>
        <w:t xml:space="preserve">, tổ chức chính trị </w:t>
      </w:r>
      <w:r w:rsidR="00C6616C" w:rsidRPr="00003C87">
        <w:rPr>
          <w:rFonts w:ascii="Times New Roman" w:hAnsi="Times New Roman"/>
          <w:sz w:val="28"/>
          <w:szCs w:val="28"/>
        </w:rPr>
        <w:t xml:space="preserve">- </w:t>
      </w:r>
      <w:r w:rsidR="00101551" w:rsidRPr="00003C87">
        <w:rPr>
          <w:rFonts w:ascii="Times New Roman" w:hAnsi="Times New Roman"/>
          <w:sz w:val="28"/>
          <w:szCs w:val="28"/>
        </w:rPr>
        <w:t>xã hội của giai cấp nông dân Việt Nam chính thức được thành lập. Trải qua 8</w:t>
      </w:r>
      <w:r w:rsidR="0010043D" w:rsidRPr="00003C87">
        <w:rPr>
          <w:rFonts w:ascii="Times New Roman" w:hAnsi="Times New Roman"/>
          <w:sz w:val="28"/>
          <w:szCs w:val="28"/>
        </w:rPr>
        <w:t>7</w:t>
      </w:r>
      <w:r w:rsidR="00101551" w:rsidRPr="00003C87">
        <w:rPr>
          <w:rFonts w:ascii="Times New Roman" w:hAnsi="Times New Roman"/>
          <w:sz w:val="28"/>
          <w:szCs w:val="28"/>
        </w:rPr>
        <w:t xml:space="preserve"> năm </w:t>
      </w:r>
      <w:r w:rsidR="00D05CD4" w:rsidRPr="00003C87">
        <w:rPr>
          <w:rFonts w:ascii="Times New Roman" w:hAnsi="Times New Roman"/>
          <w:sz w:val="28"/>
          <w:szCs w:val="28"/>
        </w:rPr>
        <w:t xml:space="preserve">phấn đấu, </w:t>
      </w:r>
      <w:r w:rsidR="00101551" w:rsidRPr="00003C87">
        <w:rPr>
          <w:rFonts w:ascii="Times New Roman" w:hAnsi="Times New Roman"/>
          <w:sz w:val="28"/>
          <w:szCs w:val="28"/>
        </w:rPr>
        <w:t>xây dựng và trưởng thành, dưới sự lãnh đạo của Đảng Cộng sản Việt Nam và Chủ tịch Hồ Chí Minh vĩ đại, giai cấp nông dân và Hội Nông dân Việt Nam đã không ngừng lớn mạnh cả về chính trị, tư tưởng và tổ chức, đã tập hợp, động viên giai cấp nông dân đóng góp tích cực vào sự nghiệp cách mạng Việt Nam, viết lên những trang sử hào hùng của dân tộc.</w:t>
      </w:r>
    </w:p>
    <w:p w:rsidR="00101551" w:rsidRPr="00003C87" w:rsidRDefault="00A44BF8"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 xml:space="preserve">Nhìn lại chặng đường lịch sử, </w:t>
      </w:r>
      <w:r w:rsidR="00FC2A01" w:rsidRPr="00003C87">
        <w:rPr>
          <w:rFonts w:ascii="Times New Roman" w:hAnsi="Times New Roman"/>
          <w:sz w:val="28"/>
          <w:szCs w:val="28"/>
        </w:rPr>
        <w:t xml:space="preserve">vào </w:t>
      </w:r>
      <w:r w:rsidRPr="00003C87">
        <w:rPr>
          <w:rFonts w:ascii="Times New Roman" w:hAnsi="Times New Roman"/>
          <w:sz w:val="28"/>
          <w:szCs w:val="28"/>
        </w:rPr>
        <w:t>những năm đ</w:t>
      </w:r>
      <w:r w:rsidR="00101551" w:rsidRPr="00003C87">
        <w:rPr>
          <w:rFonts w:ascii="Times New Roman" w:hAnsi="Times New Roman"/>
          <w:sz w:val="28"/>
          <w:szCs w:val="28"/>
        </w:rPr>
        <w:t xml:space="preserve">ầu thế kỷ 20, dân tộc Việt Nam sống </w:t>
      </w:r>
      <w:r w:rsidR="009B7665" w:rsidRPr="00003C87">
        <w:rPr>
          <w:rFonts w:ascii="Times New Roman" w:hAnsi="Times New Roman"/>
          <w:sz w:val="28"/>
          <w:szCs w:val="28"/>
        </w:rPr>
        <w:t>trong cảnh</w:t>
      </w:r>
      <w:r w:rsidR="00101551" w:rsidRPr="00003C87">
        <w:rPr>
          <w:rFonts w:ascii="Times New Roman" w:hAnsi="Times New Roman"/>
          <w:sz w:val="28"/>
          <w:szCs w:val="28"/>
        </w:rPr>
        <w:t xml:space="preserve"> lầm than</w:t>
      </w:r>
      <w:r w:rsidR="009B7665" w:rsidRPr="00003C87">
        <w:rPr>
          <w:rFonts w:ascii="Times New Roman" w:hAnsi="Times New Roman"/>
          <w:sz w:val="28"/>
          <w:szCs w:val="28"/>
        </w:rPr>
        <w:t>,</w:t>
      </w:r>
      <w:r w:rsidR="00FC2A01" w:rsidRPr="00003C87">
        <w:rPr>
          <w:rFonts w:ascii="Times New Roman" w:hAnsi="Times New Roman"/>
          <w:sz w:val="28"/>
          <w:szCs w:val="28"/>
        </w:rPr>
        <w:t xml:space="preserve"> dưới ách áp bức đô hộ của</w:t>
      </w:r>
      <w:r w:rsidR="00101551" w:rsidRPr="00003C87">
        <w:rPr>
          <w:rFonts w:ascii="Times New Roman" w:hAnsi="Times New Roman"/>
          <w:sz w:val="28"/>
          <w:szCs w:val="28"/>
        </w:rPr>
        <w:t xml:space="preserve"> thực dân </w:t>
      </w:r>
      <w:r w:rsidR="00FC2A01" w:rsidRPr="00003C87">
        <w:rPr>
          <w:rFonts w:ascii="Times New Roman" w:hAnsi="Times New Roman"/>
          <w:sz w:val="28"/>
          <w:szCs w:val="28"/>
        </w:rPr>
        <w:t xml:space="preserve">Pháp và triều đình </w:t>
      </w:r>
      <w:r w:rsidR="00101551" w:rsidRPr="00003C87">
        <w:rPr>
          <w:rFonts w:ascii="Times New Roman" w:hAnsi="Times New Roman"/>
          <w:sz w:val="28"/>
          <w:szCs w:val="28"/>
        </w:rPr>
        <w:t>phong kiến. Với lòng yêu nước thương dân, nhiều chí sỹ đã quên mình xả thân tìm đường cứu dân, cứu nước. Tiêu biểu như: Pha</w:t>
      </w:r>
      <w:r w:rsidR="00951031" w:rsidRPr="00003C87">
        <w:rPr>
          <w:rFonts w:ascii="Times New Roman" w:hAnsi="Times New Roman"/>
          <w:sz w:val="28"/>
          <w:szCs w:val="28"/>
        </w:rPr>
        <w:t xml:space="preserve">n Bội Châu, Phan Chu Trinh, </w:t>
      </w:r>
      <w:r w:rsidR="00A24571" w:rsidRPr="00003C87">
        <w:rPr>
          <w:rFonts w:ascii="Times New Roman" w:hAnsi="Times New Roman"/>
          <w:sz w:val="28"/>
          <w:szCs w:val="28"/>
        </w:rPr>
        <w:t>Hoàng Hoa Thám…</w:t>
      </w:r>
      <w:r w:rsidR="00101551" w:rsidRPr="00003C87">
        <w:rPr>
          <w:rFonts w:ascii="Times New Roman" w:hAnsi="Times New Roman"/>
          <w:sz w:val="28"/>
          <w:szCs w:val="28"/>
        </w:rPr>
        <w:t xml:space="preserve"> song sự nghiệp không thành, từ chủ nghĩa yêu nước Nguyễn </w:t>
      </w:r>
      <w:r w:rsidR="00FC03B4" w:rsidRPr="00003C87">
        <w:rPr>
          <w:rFonts w:ascii="Times New Roman" w:hAnsi="Times New Roman"/>
          <w:sz w:val="28"/>
          <w:szCs w:val="28"/>
        </w:rPr>
        <w:t>Á</w:t>
      </w:r>
      <w:r w:rsidR="00101551" w:rsidRPr="00003C87">
        <w:rPr>
          <w:rFonts w:ascii="Times New Roman" w:hAnsi="Times New Roman"/>
          <w:sz w:val="28"/>
          <w:szCs w:val="28"/>
        </w:rPr>
        <w:t>i Quốc đã đến với Chủ nghĩa Mác-Lênin và tìm ra con đường cách mạng Việt Nam.</w:t>
      </w:r>
    </w:p>
    <w:p w:rsidR="001F4645"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 xml:space="preserve">Ngày </w:t>
      </w:r>
      <w:r w:rsidR="0064243F" w:rsidRPr="00003C87">
        <w:rPr>
          <w:rFonts w:ascii="Times New Roman" w:hAnsi="Times New Roman"/>
          <w:sz w:val="28"/>
          <w:szCs w:val="28"/>
        </w:rPr>
        <w:t>0</w:t>
      </w:r>
      <w:r w:rsidRPr="00003C87">
        <w:rPr>
          <w:rFonts w:ascii="Times New Roman" w:hAnsi="Times New Roman"/>
          <w:sz w:val="28"/>
          <w:szCs w:val="28"/>
        </w:rPr>
        <w:t>3/</w:t>
      </w:r>
      <w:r w:rsidR="0064243F" w:rsidRPr="00003C87">
        <w:rPr>
          <w:rFonts w:ascii="Times New Roman" w:hAnsi="Times New Roman"/>
          <w:sz w:val="28"/>
          <w:szCs w:val="28"/>
        </w:rPr>
        <w:t>0</w:t>
      </w:r>
      <w:r w:rsidRPr="00003C87">
        <w:rPr>
          <w:rFonts w:ascii="Times New Roman" w:hAnsi="Times New Roman"/>
          <w:sz w:val="28"/>
          <w:szCs w:val="28"/>
        </w:rPr>
        <w:t>2/1930 Đảng Cộng sản Việt Nam ra đời đánh dấu một bước ngoặt lịch sử vĩ đại của cách mạng Việt Nam, mở ra giai đoạn mới trong sự nghiệp giải phóng dân tộc. Là một nước thuộc địa</w:t>
      </w:r>
      <w:r w:rsidR="00D97DF0" w:rsidRPr="00003C87">
        <w:rPr>
          <w:rFonts w:ascii="Times New Roman" w:hAnsi="Times New Roman"/>
          <w:sz w:val="28"/>
          <w:szCs w:val="28"/>
        </w:rPr>
        <w:t>,</w:t>
      </w:r>
      <w:r w:rsidRPr="00003C87">
        <w:rPr>
          <w:rFonts w:ascii="Times New Roman" w:hAnsi="Times New Roman"/>
          <w:sz w:val="28"/>
          <w:szCs w:val="28"/>
        </w:rPr>
        <w:t xml:space="preserve"> nửa phong kiến, hơn 90% dân sống ở nông thôn. Đảng ta đã nhận thức rất rõ vai trò của giai cấp nông dân và Đảng nhấn mạnh "Nông dân là l</w:t>
      </w:r>
      <w:r w:rsidR="008F14C3" w:rsidRPr="00003C87">
        <w:rPr>
          <w:rFonts w:ascii="Times New Roman" w:hAnsi="Times New Roman"/>
          <w:sz w:val="28"/>
          <w:szCs w:val="28"/>
        </w:rPr>
        <w:t xml:space="preserve">ực lượng to lớn của cách mạng". </w:t>
      </w:r>
      <w:r w:rsidRPr="00003C87">
        <w:rPr>
          <w:rFonts w:ascii="Times New Roman" w:hAnsi="Times New Roman"/>
          <w:sz w:val="28"/>
          <w:szCs w:val="28"/>
        </w:rPr>
        <w:t xml:space="preserve">Vì vậy, phải tập hợp nông dân vào một tổ chức dưới sự lãnh đạo của giai cấp công nhân đấu tranh giành độc lập tự do và thực hiện cách mạng ruộng đất. Ngay sau khi ra đời, Đảng đã khẩn trương chuẩn bị cả về tư tưởng và tổ chức để nhanh chóng hình thành các đoàn thể quần chúng. Ngày 14/10/1930 </w:t>
      </w:r>
      <w:r w:rsidR="00EB2DE7" w:rsidRPr="00003C87">
        <w:rPr>
          <w:rFonts w:ascii="Times New Roman" w:hAnsi="Times New Roman"/>
          <w:sz w:val="28"/>
          <w:szCs w:val="28"/>
        </w:rPr>
        <w:t>- Tổ chức Nông H</w:t>
      </w:r>
      <w:r w:rsidRPr="00003C87">
        <w:rPr>
          <w:rFonts w:ascii="Times New Roman" w:hAnsi="Times New Roman"/>
          <w:sz w:val="28"/>
          <w:szCs w:val="28"/>
        </w:rPr>
        <w:t xml:space="preserve">ội đỏ ra đời nhằm tập hợp lực lượng nông dân đoàn kết xung quanh Đảng Cộng sản Việt Nam đấu tranh cho tự do, độc lập của dân tộc. Trong luận cương chính trị năm 1930 của Đảng đã khẳng định rõ mục tiêu của cách mạng Việt Nam là độc lập dân tộc và Chủ nghĩa xã hội. Dưới sự lãnh đạo của Đảng Cộng sản Việt Nam, ngay từ những năm đầu của thế kỷ XX, giai cấp nông dân Việt Nam và quần chúng cách mạng đã vùng lên đấu tranh anh dũng ở khắp </w:t>
      </w:r>
      <w:r w:rsidR="001F4645" w:rsidRPr="00003C87">
        <w:rPr>
          <w:rFonts w:ascii="Times New Roman" w:hAnsi="Times New Roman"/>
          <w:sz w:val="28"/>
          <w:szCs w:val="28"/>
        </w:rPr>
        <w:t xml:space="preserve">3 miền </w:t>
      </w:r>
      <w:r w:rsidRPr="00003C87">
        <w:rPr>
          <w:rFonts w:ascii="Times New Roman" w:hAnsi="Times New Roman"/>
          <w:sz w:val="28"/>
          <w:szCs w:val="28"/>
        </w:rPr>
        <w:t xml:space="preserve">Nam - Trung - Bắc và đặc biệt là cao trào Xô Viết Nghệ Tĩnh (1930 - 1931), một bước tập dượt để tiến hành tổng khởi nghĩa cách mạng Tháng 8 - 1945 thắng lợi. </w:t>
      </w:r>
    </w:p>
    <w:p w:rsidR="00101551" w:rsidRPr="00003C87" w:rsidRDefault="001F4645"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 xml:space="preserve">Thắng lợi của </w:t>
      </w:r>
      <w:r w:rsidR="00101551" w:rsidRPr="00003C87">
        <w:rPr>
          <w:rFonts w:ascii="Times New Roman" w:hAnsi="Times New Roman"/>
          <w:sz w:val="28"/>
          <w:szCs w:val="28"/>
        </w:rPr>
        <w:t xml:space="preserve">Cách mạng </w:t>
      </w:r>
      <w:r w:rsidR="008F14C3" w:rsidRPr="00003C87">
        <w:rPr>
          <w:rFonts w:ascii="Times New Roman" w:hAnsi="Times New Roman"/>
          <w:sz w:val="28"/>
          <w:szCs w:val="28"/>
        </w:rPr>
        <w:t>T</w:t>
      </w:r>
      <w:r w:rsidR="00101551" w:rsidRPr="00003C87">
        <w:rPr>
          <w:rFonts w:ascii="Times New Roman" w:hAnsi="Times New Roman"/>
          <w:sz w:val="28"/>
          <w:szCs w:val="28"/>
        </w:rPr>
        <w:t xml:space="preserve">háng 8 </w:t>
      </w:r>
      <w:r w:rsidRPr="00003C87">
        <w:rPr>
          <w:rFonts w:ascii="Times New Roman" w:hAnsi="Times New Roman"/>
          <w:sz w:val="28"/>
          <w:szCs w:val="28"/>
        </w:rPr>
        <w:t xml:space="preserve">- </w:t>
      </w:r>
      <w:r w:rsidR="00101551" w:rsidRPr="00003C87">
        <w:rPr>
          <w:rFonts w:ascii="Times New Roman" w:hAnsi="Times New Roman"/>
          <w:sz w:val="28"/>
          <w:szCs w:val="28"/>
        </w:rPr>
        <w:t>1945 đã mở ra kỷ nguyên mới cho dân tộc Việt Nam và nó là minh chứng</w:t>
      </w:r>
      <w:r w:rsidRPr="00003C87">
        <w:rPr>
          <w:rFonts w:ascii="Times New Roman" w:hAnsi="Times New Roman"/>
          <w:sz w:val="28"/>
          <w:szCs w:val="28"/>
        </w:rPr>
        <w:t xml:space="preserve"> hùng hồn nhất</w:t>
      </w:r>
      <w:r w:rsidR="00101551" w:rsidRPr="00003C87">
        <w:rPr>
          <w:rFonts w:ascii="Times New Roman" w:hAnsi="Times New Roman"/>
          <w:sz w:val="28"/>
          <w:szCs w:val="28"/>
        </w:rPr>
        <w:t xml:space="preserve"> cho tinh thần, khả năng và vai trò cách mạng to lớn của nông dân với sự nghiệp cách mạng của dân tộc</w:t>
      </w:r>
      <w:r w:rsidR="00FD4443" w:rsidRPr="00003C87">
        <w:rPr>
          <w:rFonts w:ascii="Times New Roman" w:hAnsi="Times New Roman"/>
          <w:sz w:val="28"/>
          <w:szCs w:val="28"/>
        </w:rPr>
        <w:t>. Thực tiễn lịch sử đã chứng minh, vào</w:t>
      </w:r>
      <w:r w:rsidR="00101551" w:rsidRPr="00003C87">
        <w:rPr>
          <w:rFonts w:ascii="Times New Roman" w:hAnsi="Times New Roman"/>
          <w:sz w:val="28"/>
          <w:szCs w:val="28"/>
        </w:rPr>
        <w:t xml:space="preserve"> ngày 2/9/1945 Chủ tịch Hồ Chí Minh đã thay mặt Chính phủ </w:t>
      </w:r>
      <w:r w:rsidR="00E160CE" w:rsidRPr="00003C87">
        <w:rPr>
          <w:rFonts w:ascii="Times New Roman" w:hAnsi="Times New Roman"/>
          <w:sz w:val="28"/>
          <w:szCs w:val="28"/>
        </w:rPr>
        <w:t>l</w:t>
      </w:r>
      <w:r w:rsidR="00101551" w:rsidRPr="00003C87">
        <w:rPr>
          <w:rFonts w:ascii="Times New Roman" w:hAnsi="Times New Roman"/>
          <w:sz w:val="28"/>
          <w:szCs w:val="28"/>
        </w:rPr>
        <w:t xml:space="preserve">âm thời đọc bản Tuyên ngôn Độc lập tuyên bố với thế giới: Nước Việt Nam Dân chủ Cộng hoà độc lập và tự do ra đời. Người khẳng định: </w:t>
      </w:r>
      <w:r w:rsidR="0064243F" w:rsidRPr="00003C87">
        <w:rPr>
          <w:rFonts w:ascii="Times New Roman" w:hAnsi="Times New Roman"/>
          <w:sz w:val="28"/>
          <w:szCs w:val="28"/>
        </w:rPr>
        <w:t>“</w:t>
      </w:r>
      <w:r w:rsidR="00101551" w:rsidRPr="00003C87">
        <w:rPr>
          <w:rFonts w:ascii="Times New Roman" w:hAnsi="Times New Roman"/>
          <w:sz w:val="28"/>
          <w:szCs w:val="28"/>
        </w:rPr>
        <w:t>Nước Việt Nam có quyền được hưởng tự do, độc lập và sự thật đã trở thành một nước tự do, độc lập. Toàn thể dân tộc Việt Nam quyết đem tất cả tinh thần và lực lượng, tính mệnh và của cải để giữ vững quyền tự do và độ</w:t>
      </w:r>
      <w:r w:rsidR="0064243F" w:rsidRPr="00003C87">
        <w:rPr>
          <w:rFonts w:ascii="Times New Roman" w:hAnsi="Times New Roman"/>
          <w:sz w:val="28"/>
          <w:szCs w:val="28"/>
        </w:rPr>
        <w:t>c lập ấy”</w:t>
      </w:r>
      <w:r w:rsidR="00101551" w:rsidRPr="00003C87">
        <w:rPr>
          <w:rFonts w:ascii="Times New Roman" w:hAnsi="Times New Roman"/>
          <w:sz w:val="28"/>
          <w:szCs w:val="28"/>
        </w:rPr>
        <w:t>.</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 xml:space="preserve">Đất nước vừa độc lập, dân tộc lại bước vào cuộc kháng chiến trường kỳ chống thực dân Pháp xâm lược với âm mưu cướp nước ta một lần nữa. Trước tình thế hết sức khó khăn, vận mệnh dân tộc như </w:t>
      </w:r>
      <w:r w:rsidR="0064243F" w:rsidRPr="00003C87">
        <w:rPr>
          <w:rFonts w:ascii="Times New Roman" w:hAnsi="Times New Roman"/>
          <w:sz w:val="28"/>
          <w:szCs w:val="28"/>
        </w:rPr>
        <w:t>“</w:t>
      </w:r>
      <w:r w:rsidRPr="00003C87">
        <w:rPr>
          <w:rFonts w:ascii="Times New Roman" w:hAnsi="Times New Roman"/>
          <w:sz w:val="28"/>
          <w:szCs w:val="28"/>
        </w:rPr>
        <w:t>Ngàn cân treo sợi tóc</w:t>
      </w:r>
      <w:r w:rsidR="0064243F" w:rsidRPr="00003C87">
        <w:rPr>
          <w:rFonts w:ascii="Times New Roman" w:hAnsi="Times New Roman"/>
          <w:sz w:val="28"/>
          <w:szCs w:val="28"/>
        </w:rPr>
        <w:t>”</w:t>
      </w:r>
      <w:r w:rsidRPr="00003C87">
        <w:rPr>
          <w:rFonts w:ascii="Times New Roman" w:hAnsi="Times New Roman"/>
          <w:sz w:val="28"/>
          <w:szCs w:val="28"/>
        </w:rPr>
        <w:t xml:space="preserve"> toàn Đảng, toàn dân </w:t>
      </w:r>
      <w:r w:rsidRPr="00003C87">
        <w:rPr>
          <w:rFonts w:ascii="Times New Roman" w:hAnsi="Times New Roman"/>
          <w:sz w:val="28"/>
          <w:szCs w:val="28"/>
        </w:rPr>
        <w:lastRenderedPageBreak/>
        <w:t>bước vào cuộc đấu tranh đầy gian khổ, gay go quyết liệt chống phản cách mạng, bảo vệ thành quả cách mạng, chuẩn bị cho cuộc kháng chiến ch</w:t>
      </w:r>
      <w:r w:rsidR="00453818" w:rsidRPr="00003C87">
        <w:rPr>
          <w:rFonts w:ascii="Times New Roman" w:hAnsi="Times New Roman"/>
          <w:sz w:val="28"/>
          <w:szCs w:val="28"/>
        </w:rPr>
        <w:t>ố</w:t>
      </w:r>
      <w:r w:rsidRPr="00003C87">
        <w:rPr>
          <w:rFonts w:ascii="Times New Roman" w:hAnsi="Times New Roman"/>
          <w:sz w:val="28"/>
          <w:szCs w:val="28"/>
        </w:rPr>
        <w:t xml:space="preserve">ng thực dân Pháp xâm lược. Thực hiện lời kêu gọi: </w:t>
      </w:r>
      <w:r w:rsidR="0064243F" w:rsidRPr="00003C87">
        <w:rPr>
          <w:rFonts w:ascii="Times New Roman" w:hAnsi="Times New Roman"/>
          <w:sz w:val="28"/>
          <w:szCs w:val="28"/>
        </w:rPr>
        <w:t>“</w:t>
      </w:r>
      <w:r w:rsidRPr="00003C87">
        <w:rPr>
          <w:rFonts w:ascii="Times New Roman" w:hAnsi="Times New Roman"/>
          <w:sz w:val="28"/>
          <w:szCs w:val="28"/>
        </w:rPr>
        <w:t>Kháng chiến, kiến quốc</w:t>
      </w:r>
      <w:r w:rsidR="0064243F" w:rsidRPr="00003C87">
        <w:rPr>
          <w:rFonts w:ascii="Times New Roman" w:hAnsi="Times New Roman"/>
          <w:sz w:val="28"/>
          <w:szCs w:val="28"/>
        </w:rPr>
        <w:t>”</w:t>
      </w:r>
      <w:r w:rsidRPr="00003C87">
        <w:rPr>
          <w:rFonts w:ascii="Times New Roman" w:hAnsi="Times New Roman"/>
          <w:sz w:val="28"/>
          <w:szCs w:val="28"/>
        </w:rPr>
        <w:t xml:space="preserve"> của </w:t>
      </w:r>
      <w:r w:rsidR="00231963" w:rsidRPr="00003C87">
        <w:rPr>
          <w:rFonts w:ascii="Times New Roman" w:hAnsi="Times New Roman"/>
          <w:sz w:val="28"/>
          <w:szCs w:val="28"/>
        </w:rPr>
        <w:t>Chủ tịch Hồ Chí Minh</w:t>
      </w:r>
      <w:r w:rsidRPr="00003C87">
        <w:rPr>
          <w:rFonts w:ascii="Times New Roman" w:hAnsi="Times New Roman"/>
          <w:sz w:val="28"/>
          <w:szCs w:val="28"/>
        </w:rPr>
        <w:t>, hàng vạn thanh niên nông thôn cả hai miền Nam</w:t>
      </w:r>
      <w:r w:rsidR="00D27C74" w:rsidRPr="00003C87">
        <w:rPr>
          <w:rFonts w:ascii="Times New Roman" w:hAnsi="Times New Roman"/>
          <w:sz w:val="28"/>
          <w:szCs w:val="28"/>
        </w:rPr>
        <w:t>,</w:t>
      </w:r>
      <w:r w:rsidRPr="00003C87">
        <w:rPr>
          <w:rFonts w:ascii="Times New Roman" w:hAnsi="Times New Roman"/>
          <w:sz w:val="28"/>
          <w:szCs w:val="28"/>
        </w:rPr>
        <w:t xml:space="preserve"> Bắc đã lên đường tòng quân giết giặc, hàng chục triệu nông dân đã đóng góp sức người, sức của phục vụ tiền tuyến. Nông dân đứng trong mặt trận dân tộc thống nhất (Việt Minh, Liên Việt) đã tạo nên thế trận cả nước đánh giặc, toàn dân kháng chiến. Với tinh thần </w:t>
      </w:r>
      <w:r w:rsidR="00C43BD5" w:rsidRPr="00003C87">
        <w:rPr>
          <w:rFonts w:ascii="Times New Roman" w:hAnsi="Times New Roman"/>
          <w:sz w:val="28"/>
          <w:szCs w:val="28"/>
        </w:rPr>
        <w:t>“</w:t>
      </w:r>
      <w:r w:rsidRPr="00003C87">
        <w:rPr>
          <w:rFonts w:ascii="Times New Roman" w:hAnsi="Times New Roman"/>
          <w:sz w:val="28"/>
          <w:szCs w:val="28"/>
        </w:rPr>
        <w:t>Tất cả cho tiền tuyến, tất cả để chiến thắng</w:t>
      </w:r>
      <w:r w:rsidR="00C43BD5" w:rsidRPr="00003C87">
        <w:rPr>
          <w:rFonts w:ascii="Times New Roman" w:hAnsi="Times New Roman"/>
          <w:sz w:val="28"/>
          <w:szCs w:val="28"/>
        </w:rPr>
        <w:t>”</w:t>
      </w:r>
      <w:r w:rsidR="00D27C74" w:rsidRPr="00003C87">
        <w:rPr>
          <w:rFonts w:ascii="Times New Roman" w:hAnsi="Times New Roman"/>
          <w:sz w:val="28"/>
          <w:szCs w:val="28"/>
        </w:rPr>
        <w:t>;</w:t>
      </w:r>
      <w:r w:rsidRPr="00003C87">
        <w:rPr>
          <w:rFonts w:ascii="Times New Roman" w:hAnsi="Times New Roman"/>
          <w:sz w:val="28"/>
          <w:szCs w:val="28"/>
        </w:rPr>
        <w:t xml:space="preserve"> nông dân cả nước hăng hái tham gia </w:t>
      </w:r>
      <w:r w:rsidR="00C43BD5" w:rsidRPr="00003C87">
        <w:rPr>
          <w:rFonts w:ascii="Times New Roman" w:hAnsi="Times New Roman"/>
          <w:sz w:val="28"/>
          <w:szCs w:val="28"/>
        </w:rPr>
        <w:t>“</w:t>
      </w:r>
      <w:r w:rsidRPr="00003C87">
        <w:rPr>
          <w:rFonts w:ascii="Times New Roman" w:hAnsi="Times New Roman"/>
          <w:sz w:val="28"/>
          <w:szCs w:val="28"/>
        </w:rPr>
        <w:t>Phong trào thi đua ái quốc, sản xuất lập công, đề cao chiến sỹ</w:t>
      </w:r>
      <w:r w:rsidR="00C43BD5" w:rsidRPr="00003C87">
        <w:rPr>
          <w:rFonts w:ascii="Times New Roman" w:hAnsi="Times New Roman"/>
          <w:sz w:val="28"/>
          <w:szCs w:val="28"/>
        </w:rPr>
        <w:t>”</w:t>
      </w:r>
      <w:r w:rsidRPr="00003C87">
        <w:rPr>
          <w:rFonts w:ascii="Times New Roman" w:hAnsi="Times New Roman"/>
          <w:sz w:val="28"/>
          <w:szCs w:val="28"/>
        </w:rPr>
        <w:t xml:space="preserve"> do Đảng và Chính phủ phát động. Hội </w:t>
      </w:r>
      <w:r w:rsidR="00D27C74" w:rsidRPr="00003C87">
        <w:rPr>
          <w:rFonts w:ascii="Times New Roman" w:hAnsi="Times New Roman"/>
          <w:sz w:val="28"/>
          <w:szCs w:val="28"/>
        </w:rPr>
        <w:t>N</w:t>
      </w:r>
      <w:r w:rsidRPr="00003C87">
        <w:rPr>
          <w:rFonts w:ascii="Times New Roman" w:hAnsi="Times New Roman"/>
          <w:sz w:val="28"/>
          <w:szCs w:val="28"/>
        </w:rPr>
        <w:t xml:space="preserve">ông dân trong các vùng tạm chiếm đã tiến hành nhiều hình thức đấu tranh như: </w:t>
      </w:r>
      <w:r w:rsidR="00C43BD5" w:rsidRPr="00003C87">
        <w:rPr>
          <w:rFonts w:ascii="Times New Roman" w:hAnsi="Times New Roman"/>
          <w:sz w:val="28"/>
          <w:szCs w:val="28"/>
        </w:rPr>
        <w:t>“</w:t>
      </w:r>
      <w:r w:rsidRPr="00003C87">
        <w:rPr>
          <w:rFonts w:ascii="Times New Roman" w:hAnsi="Times New Roman"/>
          <w:sz w:val="28"/>
          <w:szCs w:val="28"/>
        </w:rPr>
        <w:t>Bám ruộng đất, làng xóm để sản xuất, tranh thủ thu hoạch và cất dấu lương thực, thực phẩm ở vùng địch hậu phục vụ cho sự nghiệp kháng chiến</w:t>
      </w:r>
      <w:r w:rsidR="00C43BD5" w:rsidRPr="00003C87">
        <w:rPr>
          <w:rFonts w:ascii="Times New Roman" w:hAnsi="Times New Roman"/>
          <w:sz w:val="28"/>
          <w:szCs w:val="28"/>
        </w:rPr>
        <w:t>”</w:t>
      </w:r>
      <w:r w:rsidRPr="00003C87">
        <w:rPr>
          <w:rFonts w:ascii="Times New Roman" w:hAnsi="Times New Roman"/>
          <w:sz w:val="28"/>
          <w:szCs w:val="28"/>
        </w:rPr>
        <w:t xml:space="preserve"> đã góp phần làm nên chiến thắng Điện Biên Phủ</w:t>
      </w:r>
      <w:r w:rsidR="00D27C74" w:rsidRPr="00003C87">
        <w:rPr>
          <w:rFonts w:ascii="Times New Roman" w:hAnsi="Times New Roman"/>
          <w:sz w:val="28"/>
          <w:szCs w:val="28"/>
        </w:rPr>
        <w:t xml:space="preserve"> (5/1954)</w:t>
      </w:r>
      <w:r w:rsidRPr="00003C87">
        <w:rPr>
          <w:rFonts w:ascii="Times New Roman" w:hAnsi="Times New Roman"/>
          <w:sz w:val="28"/>
          <w:szCs w:val="28"/>
        </w:rPr>
        <w:t xml:space="preserve"> lừng lẫy năm châu trấn động địa cầu, kết thúc gần một thế kỷ ách áp bức, xâm lược của thực dân pháp.</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 xml:space="preserve"> Thắng thực dân Pháp song dân tộc ta vẫn chưa được hưởng độc lập tự do </w:t>
      </w:r>
      <w:r w:rsidR="002557A9" w:rsidRPr="00003C87">
        <w:rPr>
          <w:rFonts w:ascii="Times New Roman" w:hAnsi="Times New Roman"/>
          <w:sz w:val="28"/>
          <w:szCs w:val="28"/>
        </w:rPr>
        <w:t xml:space="preserve">trọn vẹn, </w:t>
      </w:r>
      <w:r w:rsidRPr="00003C87">
        <w:rPr>
          <w:rFonts w:ascii="Times New Roman" w:hAnsi="Times New Roman"/>
          <w:sz w:val="28"/>
          <w:szCs w:val="28"/>
        </w:rPr>
        <w:t xml:space="preserve">bởi chính sách thực dân mới của đế quốc Mỹ xâm lược. Hưởng ứng lời kêu </w:t>
      </w:r>
      <w:r w:rsidR="00C43BD5" w:rsidRPr="00003C87">
        <w:rPr>
          <w:rFonts w:ascii="Times New Roman" w:hAnsi="Times New Roman"/>
          <w:sz w:val="28"/>
          <w:szCs w:val="28"/>
        </w:rPr>
        <w:t>gọi của Chủ tịch Hồ Chí Minh: “</w:t>
      </w:r>
      <w:r w:rsidRPr="00003C87">
        <w:rPr>
          <w:rFonts w:ascii="Times New Roman" w:hAnsi="Times New Roman"/>
          <w:sz w:val="28"/>
          <w:szCs w:val="28"/>
        </w:rPr>
        <w:t>Chúng ta thà hy sinh tất cả chứ nhất định không chịu mất nước, nhất định không chịu làm nô lệ</w:t>
      </w:r>
      <w:r w:rsidR="00C43BD5" w:rsidRPr="00003C87">
        <w:rPr>
          <w:rFonts w:ascii="Times New Roman" w:hAnsi="Times New Roman"/>
          <w:sz w:val="28"/>
          <w:szCs w:val="28"/>
        </w:rPr>
        <w:t>”</w:t>
      </w:r>
      <w:r w:rsidRPr="00003C87">
        <w:rPr>
          <w:rFonts w:ascii="Times New Roman" w:hAnsi="Times New Roman"/>
          <w:sz w:val="28"/>
          <w:szCs w:val="28"/>
        </w:rPr>
        <w:t xml:space="preserve">. </w:t>
      </w:r>
      <w:r w:rsidR="00C43BD5" w:rsidRPr="00003C87">
        <w:rPr>
          <w:rFonts w:ascii="Times New Roman" w:hAnsi="Times New Roman"/>
          <w:sz w:val="28"/>
          <w:szCs w:val="28"/>
        </w:rPr>
        <w:t>“</w:t>
      </w:r>
      <w:r w:rsidRPr="00003C87">
        <w:rPr>
          <w:rFonts w:ascii="Times New Roman" w:hAnsi="Times New Roman"/>
          <w:sz w:val="28"/>
          <w:szCs w:val="28"/>
        </w:rPr>
        <w:t xml:space="preserve">Không có gì quý hơn độc </w:t>
      </w:r>
      <w:r w:rsidR="00C43BD5" w:rsidRPr="00003C87">
        <w:rPr>
          <w:rFonts w:ascii="Times New Roman" w:hAnsi="Times New Roman"/>
          <w:sz w:val="28"/>
          <w:szCs w:val="28"/>
        </w:rPr>
        <w:t>lập tự do”</w:t>
      </w:r>
      <w:r w:rsidRPr="00003C87">
        <w:rPr>
          <w:rFonts w:ascii="Times New Roman" w:hAnsi="Times New Roman"/>
          <w:sz w:val="28"/>
          <w:szCs w:val="28"/>
        </w:rPr>
        <w:t xml:space="preserve">. </w:t>
      </w:r>
      <w:r w:rsidR="00633A75" w:rsidRPr="00003C87">
        <w:rPr>
          <w:rFonts w:ascii="Times New Roman" w:hAnsi="Times New Roman"/>
          <w:sz w:val="28"/>
          <w:szCs w:val="28"/>
        </w:rPr>
        <w:t>Ở</w:t>
      </w:r>
      <w:r w:rsidRPr="00003C87">
        <w:rPr>
          <w:rFonts w:ascii="Times New Roman" w:hAnsi="Times New Roman"/>
          <w:sz w:val="28"/>
          <w:szCs w:val="28"/>
        </w:rPr>
        <w:t xml:space="preserve"> miền Bắc hàng triệu thanh niên nông thôn lại lên đường nhập ngũ </w:t>
      </w:r>
      <w:r w:rsidR="00C43BD5" w:rsidRPr="00003C87">
        <w:rPr>
          <w:rFonts w:ascii="Times New Roman" w:hAnsi="Times New Roman"/>
          <w:sz w:val="28"/>
          <w:szCs w:val="28"/>
        </w:rPr>
        <w:t>“Xẻ dọc Trường Sơn đi cứu nước”</w:t>
      </w:r>
      <w:r w:rsidRPr="00003C87">
        <w:rPr>
          <w:rFonts w:ascii="Times New Roman" w:hAnsi="Times New Roman"/>
          <w:sz w:val="28"/>
          <w:szCs w:val="28"/>
        </w:rPr>
        <w:t xml:space="preserve">, hàng chục triệu nông dân với khẩu hiệu </w:t>
      </w:r>
      <w:r w:rsidR="00C43BD5" w:rsidRPr="00003C87">
        <w:rPr>
          <w:rFonts w:ascii="Times New Roman" w:hAnsi="Times New Roman"/>
          <w:sz w:val="28"/>
          <w:szCs w:val="28"/>
        </w:rPr>
        <w:t>“</w:t>
      </w:r>
      <w:r w:rsidRPr="00003C87">
        <w:rPr>
          <w:rFonts w:ascii="Times New Roman" w:hAnsi="Times New Roman"/>
          <w:sz w:val="28"/>
          <w:szCs w:val="28"/>
        </w:rPr>
        <w:t>Vững tay cày, chắc tay súng</w:t>
      </w:r>
      <w:r w:rsidR="00C43BD5" w:rsidRPr="00003C87">
        <w:rPr>
          <w:rFonts w:ascii="Times New Roman" w:hAnsi="Times New Roman"/>
          <w:sz w:val="28"/>
          <w:szCs w:val="28"/>
        </w:rPr>
        <w:t>”</w:t>
      </w:r>
      <w:r w:rsidRPr="00003C87">
        <w:rPr>
          <w:rFonts w:ascii="Times New Roman" w:hAnsi="Times New Roman"/>
          <w:sz w:val="28"/>
          <w:szCs w:val="28"/>
        </w:rPr>
        <w:t xml:space="preserve">, </w:t>
      </w:r>
      <w:r w:rsidR="00C43BD5" w:rsidRPr="00003C87">
        <w:rPr>
          <w:rFonts w:ascii="Times New Roman" w:hAnsi="Times New Roman"/>
          <w:sz w:val="28"/>
          <w:szCs w:val="28"/>
        </w:rPr>
        <w:t>“</w:t>
      </w:r>
      <w:r w:rsidRPr="00003C87">
        <w:rPr>
          <w:rFonts w:ascii="Times New Roman" w:hAnsi="Times New Roman"/>
          <w:sz w:val="28"/>
          <w:szCs w:val="28"/>
        </w:rPr>
        <w:t>Thóc không thiếu một cân, quân không thiếu một người</w:t>
      </w:r>
      <w:r w:rsidR="00C43BD5" w:rsidRPr="00003C87">
        <w:rPr>
          <w:rFonts w:ascii="Times New Roman" w:hAnsi="Times New Roman"/>
          <w:sz w:val="28"/>
          <w:szCs w:val="28"/>
        </w:rPr>
        <w:t>”</w:t>
      </w:r>
      <w:r w:rsidRPr="00003C87">
        <w:rPr>
          <w:rFonts w:ascii="Times New Roman" w:hAnsi="Times New Roman"/>
          <w:sz w:val="28"/>
          <w:szCs w:val="28"/>
        </w:rPr>
        <w:t xml:space="preserve">, </w:t>
      </w:r>
      <w:r w:rsidR="00C43BD5" w:rsidRPr="00003C87">
        <w:rPr>
          <w:rFonts w:ascii="Times New Roman" w:hAnsi="Times New Roman"/>
          <w:sz w:val="28"/>
          <w:szCs w:val="28"/>
        </w:rPr>
        <w:t>“</w:t>
      </w:r>
      <w:r w:rsidRPr="00003C87">
        <w:rPr>
          <w:rFonts w:ascii="Times New Roman" w:hAnsi="Times New Roman"/>
          <w:sz w:val="28"/>
          <w:szCs w:val="28"/>
        </w:rPr>
        <w:t>Tất cả vì miền Nam ruột thịt</w:t>
      </w:r>
      <w:r w:rsidR="00C43BD5" w:rsidRPr="00003C87">
        <w:rPr>
          <w:rFonts w:ascii="Times New Roman" w:hAnsi="Times New Roman"/>
          <w:sz w:val="28"/>
          <w:szCs w:val="28"/>
        </w:rPr>
        <w:t>”</w:t>
      </w:r>
      <w:r w:rsidRPr="00003C87">
        <w:rPr>
          <w:rFonts w:ascii="Times New Roman" w:hAnsi="Times New Roman"/>
          <w:sz w:val="28"/>
          <w:szCs w:val="28"/>
        </w:rPr>
        <w:t xml:space="preserve">, xây dựng vững chắc hậu phương, đánh thắng chiến tranh phá hoại bằng không quân và hải quân của đế quốc Mỹ, làm nên một chiến thắng </w:t>
      </w:r>
      <w:r w:rsidR="00C43BD5" w:rsidRPr="00003C87">
        <w:rPr>
          <w:rFonts w:ascii="Times New Roman" w:hAnsi="Times New Roman"/>
          <w:sz w:val="28"/>
          <w:szCs w:val="28"/>
        </w:rPr>
        <w:t>“</w:t>
      </w:r>
      <w:r w:rsidRPr="00003C87">
        <w:rPr>
          <w:rFonts w:ascii="Times New Roman" w:hAnsi="Times New Roman"/>
          <w:sz w:val="28"/>
          <w:szCs w:val="28"/>
        </w:rPr>
        <w:t>Điện Biên Phủ trên không</w:t>
      </w:r>
      <w:r w:rsidR="00C43BD5" w:rsidRPr="00003C87">
        <w:rPr>
          <w:rFonts w:ascii="Times New Roman" w:hAnsi="Times New Roman"/>
          <w:sz w:val="28"/>
          <w:szCs w:val="28"/>
        </w:rPr>
        <w:t>”</w:t>
      </w:r>
      <w:r w:rsidRPr="00003C87">
        <w:rPr>
          <w:rFonts w:ascii="Times New Roman" w:hAnsi="Times New Roman"/>
          <w:sz w:val="28"/>
          <w:szCs w:val="28"/>
        </w:rPr>
        <w:t xml:space="preserve"> đập tan huyền thoại của không lực hoa kỳ. </w:t>
      </w:r>
      <w:r w:rsidR="00AA661D" w:rsidRPr="00003C87">
        <w:rPr>
          <w:rFonts w:ascii="Times New Roman" w:hAnsi="Times New Roman"/>
          <w:sz w:val="28"/>
          <w:szCs w:val="28"/>
        </w:rPr>
        <w:t>Ở</w:t>
      </w:r>
      <w:r w:rsidRPr="00003C87">
        <w:rPr>
          <w:rFonts w:ascii="Times New Roman" w:hAnsi="Times New Roman"/>
          <w:sz w:val="28"/>
          <w:szCs w:val="28"/>
        </w:rPr>
        <w:t xml:space="preserve"> miền Nam, địa bàn nông thôn luôn là trận địa, là đối tượng giành giật giữa ta và địch. Từ cuộc đấu tranh chống tố cộng, chống địch cướp bóc, chiếm đoạt. Nông dân đã đứng lên khởi nghĩa vũ trang, phong trào khởi nghĩa của nông dân đã tạo thành phong trào đồng khởi vũ trang. Tạo nên điều kiện cho xây dựng lực lượng để đánh thắng chiến lược </w:t>
      </w:r>
      <w:r w:rsidR="00C43BD5" w:rsidRPr="00003C87">
        <w:rPr>
          <w:rFonts w:ascii="Times New Roman" w:hAnsi="Times New Roman"/>
          <w:sz w:val="28"/>
          <w:szCs w:val="28"/>
        </w:rPr>
        <w:t>“</w:t>
      </w:r>
      <w:r w:rsidRPr="00003C87">
        <w:rPr>
          <w:rFonts w:ascii="Times New Roman" w:hAnsi="Times New Roman"/>
          <w:sz w:val="28"/>
          <w:szCs w:val="28"/>
        </w:rPr>
        <w:t>Chiến tranh đặc biệt</w:t>
      </w:r>
      <w:r w:rsidR="00C43BD5" w:rsidRPr="00003C87">
        <w:rPr>
          <w:rFonts w:ascii="Times New Roman" w:hAnsi="Times New Roman"/>
          <w:sz w:val="28"/>
          <w:szCs w:val="28"/>
        </w:rPr>
        <w:t>”</w:t>
      </w:r>
      <w:r w:rsidRPr="00003C87">
        <w:rPr>
          <w:rFonts w:ascii="Times New Roman" w:hAnsi="Times New Roman"/>
          <w:sz w:val="28"/>
          <w:szCs w:val="28"/>
        </w:rPr>
        <w:t>,</w:t>
      </w:r>
      <w:r w:rsidR="00C43BD5" w:rsidRPr="00003C87">
        <w:rPr>
          <w:rFonts w:ascii="Times New Roman" w:hAnsi="Times New Roman"/>
          <w:sz w:val="28"/>
          <w:szCs w:val="28"/>
        </w:rPr>
        <w:t xml:space="preserve"> “</w:t>
      </w:r>
      <w:r w:rsidRPr="00003C87">
        <w:rPr>
          <w:rFonts w:ascii="Times New Roman" w:hAnsi="Times New Roman"/>
          <w:sz w:val="28"/>
          <w:szCs w:val="28"/>
        </w:rPr>
        <w:t>Chiến tranh cục bộ</w:t>
      </w:r>
      <w:r w:rsidR="00C43BD5" w:rsidRPr="00003C87">
        <w:rPr>
          <w:rFonts w:ascii="Times New Roman" w:hAnsi="Times New Roman"/>
          <w:sz w:val="28"/>
          <w:szCs w:val="28"/>
        </w:rPr>
        <w:t>”</w:t>
      </w:r>
      <w:r w:rsidRPr="00003C87">
        <w:rPr>
          <w:rFonts w:ascii="Times New Roman" w:hAnsi="Times New Roman"/>
          <w:sz w:val="28"/>
          <w:szCs w:val="28"/>
        </w:rPr>
        <w:t xml:space="preserve">, </w:t>
      </w:r>
      <w:r w:rsidR="00C43BD5" w:rsidRPr="00003C87">
        <w:rPr>
          <w:rFonts w:ascii="Times New Roman" w:hAnsi="Times New Roman"/>
          <w:sz w:val="28"/>
          <w:szCs w:val="28"/>
        </w:rPr>
        <w:t>“</w:t>
      </w:r>
      <w:r w:rsidRPr="00003C87">
        <w:rPr>
          <w:rFonts w:ascii="Times New Roman" w:hAnsi="Times New Roman"/>
          <w:sz w:val="28"/>
          <w:szCs w:val="28"/>
        </w:rPr>
        <w:t>Việt Nam hoá chiến tranh</w:t>
      </w:r>
      <w:r w:rsidR="00C43BD5" w:rsidRPr="00003C87">
        <w:rPr>
          <w:rFonts w:ascii="Times New Roman" w:hAnsi="Times New Roman"/>
          <w:sz w:val="28"/>
          <w:szCs w:val="28"/>
        </w:rPr>
        <w:t>”</w:t>
      </w:r>
      <w:r w:rsidRPr="00003C87">
        <w:rPr>
          <w:rFonts w:ascii="Times New Roman" w:hAnsi="Times New Roman"/>
          <w:sz w:val="28"/>
          <w:szCs w:val="28"/>
        </w:rPr>
        <w:t xml:space="preserve">, chiến lược </w:t>
      </w:r>
      <w:r w:rsidR="00C43BD5" w:rsidRPr="00003C87">
        <w:rPr>
          <w:rFonts w:ascii="Times New Roman" w:hAnsi="Times New Roman"/>
          <w:sz w:val="28"/>
          <w:szCs w:val="28"/>
        </w:rPr>
        <w:t>“</w:t>
      </w:r>
      <w:r w:rsidRPr="00003C87">
        <w:rPr>
          <w:rFonts w:ascii="Times New Roman" w:hAnsi="Times New Roman"/>
          <w:sz w:val="28"/>
          <w:szCs w:val="28"/>
        </w:rPr>
        <w:t>Gọng kìm bình định nông thôn</w:t>
      </w:r>
      <w:r w:rsidR="00C43BD5" w:rsidRPr="00003C87">
        <w:rPr>
          <w:rFonts w:ascii="Times New Roman" w:hAnsi="Times New Roman"/>
          <w:sz w:val="28"/>
          <w:szCs w:val="28"/>
        </w:rPr>
        <w:t>”</w:t>
      </w:r>
      <w:r w:rsidR="008F14C3" w:rsidRPr="00003C87">
        <w:rPr>
          <w:rFonts w:ascii="Times New Roman" w:hAnsi="Times New Roman"/>
          <w:sz w:val="28"/>
          <w:szCs w:val="28"/>
        </w:rPr>
        <w:t xml:space="preserve"> của đế quốc Mỹ và ngụy</w:t>
      </w:r>
      <w:r w:rsidRPr="00003C87">
        <w:rPr>
          <w:rFonts w:ascii="Times New Roman" w:hAnsi="Times New Roman"/>
          <w:sz w:val="28"/>
          <w:szCs w:val="28"/>
        </w:rPr>
        <w:t xml:space="preserve"> quyền Sài Gòn. Cùng cả nước bước tới chiến dịch Hồ Chí Minh lịch sử, giải phóng hoàn toàn Miền Nam thống nhất đất nước, đưa cả nước đi lên Chủ nghĩa Xã hội.</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Thắng lợi của sự nghiệp chống Mỹ cứu nước năm 1975 đưa đất nước hoàn toàn độc lập - tự do. Dưới sự lãnh đạo của Đảng, đi theo con đường mà Đảng và Bá</w:t>
      </w:r>
      <w:r w:rsidR="008F14C3" w:rsidRPr="00003C87">
        <w:rPr>
          <w:rFonts w:ascii="Times New Roman" w:hAnsi="Times New Roman"/>
          <w:sz w:val="28"/>
          <w:szCs w:val="28"/>
        </w:rPr>
        <w:t>c</w:t>
      </w:r>
      <w:r w:rsidRPr="00003C87">
        <w:rPr>
          <w:rFonts w:ascii="Times New Roman" w:hAnsi="Times New Roman"/>
          <w:sz w:val="28"/>
          <w:szCs w:val="28"/>
        </w:rPr>
        <w:t xml:space="preserve"> Hồ đã chọn, nông dân cả nước nhanh chóng tổ chức lại cuộc sống, mang lại màu xanh cho ruộng đồng, thôn, ấp, bản, làng và cũng từ đây, giai cấp nông dân Việt Nam lại cùng toàn dân làm nên kỳ tích trong sự nghiệp đổi mới. Từng bước xoá bỏ cơ chế quan liêu bao cấp, tìm ra cơ chế khoán sản phẩm khẳng định kinh tế hộ trong nông nghiệp, nông thôn để tạo nên một b</w:t>
      </w:r>
      <w:r w:rsidR="00596AE2" w:rsidRPr="00003C87">
        <w:rPr>
          <w:rFonts w:ascii="Times New Roman" w:hAnsi="Times New Roman"/>
          <w:sz w:val="28"/>
          <w:szCs w:val="28"/>
        </w:rPr>
        <w:t>ước nhảy vọt trong trồng trọt,</w:t>
      </w:r>
      <w:r w:rsidRPr="00003C87">
        <w:rPr>
          <w:rFonts w:ascii="Times New Roman" w:hAnsi="Times New Roman"/>
          <w:sz w:val="28"/>
          <w:szCs w:val="28"/>
        </w:rPr>
        <w:t xml:space="preserve"> chăn nuôi và xây dựng cơ sở hạ tầng nông thôn. Đã góp phần quan trọng đưa nước ta từ một quốc gia thiếu đói trầm trọng về lương thực để trở thành một nước xuất khẩu gạo đứng hàng thứ hai trên thế giới.</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Những thành tựu quan trọng trên mặt trận nông nghiệp có</w:t>
      </w:r>
      <w:r w:rsidR="00596AE2" w:rsidRPr="00003C87">
        <w:rPr>
          <w:rFonts w:ascii="Times New Roman" w:hAnsi="Times New Roman"/>
          <w:sz w:val="28"/>
          <w:szCs w:val="28"/>
        </w:rPr>
        <w:t xml:space="preserve"> ý nghĩa lớn lao trong công cuộc</w:t>
      </w:r>
      <w:r w:rsidRPr="00003C87">
        <w:rPr>
          <w:rFonts w:ascii="Times New Roman" w:hAnsi="Times New Roman"/>
          <w:sz w:val="28"/>
          <w:szCs w:val="28"/>
        </w:rPr>
        <w:t xml:space="preserve"> xây dựng và bảo vệ tổ quốc xã hội chủ nghĩa. Đồng thời nâng cao vị thế, uy tín </w:t>
      </w:r>
      <w:r w:rsidR="003F1982" w:rsidRPr="00003C87">
        <w:rPr>
          <w:rFonts w:ascii="Times New Roman" w:hAnsi="Times New Roman"/>
          <w:sz w:val="28"/>
          <w:szCs w:val="28"/>
        </w:rPr>
        <w:t>của nước ta trên trường quốc tế, góp phần t</w:t>
      </w:r>
      <w:r w:rsidR="00987D8C" w:rsidRPr="00003C87">
        <w:rPr>
          <w:rFonts w:ascii="Times New Roman" w:hAnsi="Times New Roman"/>
          <w:sz w:val="28"/>
          <w:szCs w:val="28"/>
        </w:rPr>
        <w:t xml:space="preserve">húc đẩy sự nghiệp CNH, </w:t>
      </w:r>
      <w:r w:rsidRPr="00003C87">
        <w:rPr>
          <w:rFonts w:ascii="Times New Roman" w:hAnsi="Times New Roman"/>
          <w:sz w:val="28"/>
          <w:szCs w:val="28"/>
        </w:rPr>
        <w:t>HĐH đất nước.</w:t>
      </w:r>
    </w:p>
    <w:p w:rsidR="00101551" w:rsidRPr="00003C87" w:rsidRDefault="0010043D"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87</w:t>
      </w:r>
      <w:r w:rsidR="00101551" w:rsidRPr="00003C87">
        <w:rPr>
          <w:rFonts w:ascii="Times New Roman" w:hAnsi="Times New Roman"/>
          <w:sz w:val="28"/>
          <w:szCs w:val="28"/>
        </w:rPr>
        <w:t xml:space="preserve"> năm qua</w:t>
      </w:r>
      <w:r w:rsidR="00987D8C" w:rsidRPr="00003C87">
        <w:rPr>
          <w:rFonts w:ascii="Times New Roman" w:hAnsi="Times New Roman"/>
          <w:sz w:val="28"/>
          <w:szCs w:val="28"/>
        </w:rPr>
        <w:t xml:space="preserve">, </w:t>
      </w:r>
      <w:r w:rsidR="00101551" w:rsidRPr="00003C87">
        <w:rPr>
          <w:rFonts w:ascii="Times New Roman" w:hAnsi="Times New Roman"/>
          <w:sz w:val="28"/>
          <w:szCs w:val="28"/>
        </w:rPr>
        <w:t xml:space="preserve">Hội Nông dân Việt </w:t>
      </w:r>
      <w:r w:rsidR="00596AE2" w:rsidRPr="00003C87">
        <w:rPr>
          <w:rFonts w:ascii="Times New Roman" w:hAnsi="Times New Roman"/>
          <w:sz w:val="28"/>
          <w:szCs w:val="28"/>
        </w:rPr>
        <w:t>N</w:t>
      </w:r>
      <w:r w:rsidR="00101551" w:rsidRPr="00003C87">
        <w:rPr>
          <w:rFonts w:ascii="Times New Roman" w:hAnsi="Times New Roman"/>
          <w:sz w:val="28"/>
          <w:szCs w:val="28"/>
        </w:rPr>
        <w:t xml:space="preserve">am đã không ngừng lớn mạnh và trưởng thành. Từ Nông Hội đỏ, Hội tương tế ái Hữu, Hội Nông dân Phản đế, Hội Nông dân </w:t>
      </w:r>
      <w:r w:rsidR="00101551" w:rsidRPr="00003C87">
        <w:rPr>
          <w:rFonts w:ascii="Times New Roman" w:hAnsi="Times New Roman"/>
          <w:sz w:val="28"/>
          <w:szCs w:val="28"/>
        </w:rPr>
        <w:lastRenderedPageBreak/>
        <w:t xml:space="preserve">Cứu quốc đến Hội Nông dân Giải phóng ở Miền Nam, Hội Liên hiệp Nông dân tập thể ở Miền Bắc và từ ngày </w:t>
      </w:r>
      <w:r w:rsidR="00EB72BF" w:rsidRPr="00003C87">
        <w:rPr>
          <w:rFonts w:ascii="Times New Roman" w:hAnsi="Times New Roman"/>
          <w:sz w:val="28"/>
          <w:szCs w:val="28"/>
        </w:rPr>
        <w:t>0</w:t>
      </w:r>
      <w:r w:rsidR="00101551" w:rsidRPr="00003C87">
        <w:rPr>
          <w:rFonts w:ascii="Times New Roman" w:hAnsi="Times New Roman"/>
          <w:sz w:val="28"/>
          <w:szCs w:val="28"/>
        </w:rPr>
        <w:t>1/3/1988, Ban Bí thư TW Đảng quyết định đổi tên Hội Nông dân tập thể Việt Nam thành Hội Nông dân Việt Nam. Mặc dù ở bất kỳ giai đoạn nào với tên gọi khác nhau. Song tổ chức chính trị của giai cấp nông dân luôn thể hiện rõ vai trò và vị trí của mình trong việc tập hợp, động viên giai cấp nông dân tham gia tích cực vào sự nghiệp cách mạng của dân tộc.</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Đại hội đại biểu toàn quốc lần thứ nhất Hội Nông dân Việt Nam họp tháng 3/1988 tại Hà Nội là mốc son đánh dấu sự phát triển của Hội Nông dân Việt Nam trong thời kỳ đổi mới của đất</w:t>
      </w:r>
      <w:r w:rsidR="00A24571" w:rsidRPr="00003C87">
        <w:rPr>
          <w:rFonts w:ascii="Times New Roman" w:hAnsi="Times New Roman"/>
          <w:sz w:val="28"/>
          <w:szCs w:val="28"/>
        </w:rPr>
        <w:t xml:space="preserve"> nước</w:t>
      </w:r>
      <w:r w:rsidRPr="00003C87">
        <w:rPr>
          <w:rFonts w:ascii="Times New Roman" w:hAnsi="Times New Roman"/>
          <w:sz w:val="28"/>
          <w:szCs w:val="28"/>
        </w:rPr>
        <w:t xml:space="preserve"> dưới sự lãnh đạo của Đảng cộng sản Việt Nam. Sau </w:t>
      </w:r>
      <w:r w:rsidR="00F52807">
        <w:rPr>
          <w:rFonts w:ascii="Times New Roman" w:hAnsi="Times New Roman"/>
          <w:sz w:val="28"/>
          <w:szCs w:val="28"/>
        </w:rPr>
        <w:t>gần 30</w:t>
      </w:r>
      <w:r w:rsidRPr="00003C87">
        <w:rPr>
          <w:rFonts w:ascii="Times New Roman" w:hAnsi="Times New Roman"/>
          <w:sz w:val="28"/>
          <w:szCs w:val="28"/>
        </w:rPr>
        <w:t xml:space="preserve"> năm củng cố xây dựng và trưởng thành. Đến nay </w:t>
      </w:r>
      <w:r w:rsidR="00EB72BF" w:rsidRPr="00003C87">
        <w:rPr>
          <w:rFonts w:ascii="Times New Roman" w:hAnsi="Times New Roman"/>
          <w:sz w:val="28"/>
          <w:szCs w:val="28"/>
        </w:rPr>
        <w:t>đã tổ chức thành công</w:t>
      </w:r>
      <w:r w:rsidRPr="00003C87">
        <w:rPr>
          <w:rFonts w:ascii="Times New Roman" w:hAnsi="Times New Roman"/>
          <w:sz w:val="28"/>
          <w:szCs w:val="28"/>
        </w:rPr>
        <w:t xml:space="preserve"> </w:t>
      </w:r>
      <w:r w:rsidR="00EB72BF" w:rsidRPr="00003C87">
        <w:rPr>
          <w:rFonts w:ascii="Times New Roman" w:hAnsi="Times New Roman"/>
          <w:sz w:val="28"/>
          <w:szCs w:val="28"/>
        </w:rPr>
        <w:t>6</w:t>
      </w:r>
      <w:r w:rsidRPr="00003C87">
        <w:rPr>
          <w:rFonts w:ascii="Times New Roman" w:hAnsi="Times New Roman"/>
          <w:sz w:val="28"/>
          <w:szCs w:val="28"/>
        </w:rPr>
        <w:t xml:space="preserve"> kỳ Đại hội toàn quốc Hội Nông dân Việt Nam có </w:t>
      </w:r>
      <w:r w:rsidR="00E160CE" w:rsidRPr="00003C87">
        <w:rPr>
          <w:rFonts w:ascii="Times New Roman" w:hAnsi="Times New Roman"/>
          <w:sz w:val="28"/>
          <w:szCs w:val="28"/>
        </w:rPr>
        <w:t xml:space="preserve">trên </w:t>
      </w:r>
      <w:r w:rsidRPr="00003C87">
        <w:rPr>
          <w:rFonts w:ascii="Times New Roman" w:hAnsi="Times New Roman"/>
          <w:sz w:val="28"/>
          <w:szCs w:val="28"/>
        </w:rPr>
        <w:t xml:space="preserve">10 triệu hội viên. </w:t>
      </w:r>
      <w:r w:rsidR="00AB319F" w:rsidRPr="00003C87">
        <w:rPr>
          <w:rFonts w:ascii="Times New Roman" w:hAnsi="Times New Roman"/>
          <w:sz w:val="28"/>
          <w:szCs w:val="28"/>
        </w:rPr>
        <w:t xml:space="preserve">Tổ chức </w:t>
      </w:r>
      <w:r w:rsidRPr="00003C87">
        <w:rPr>
          <w:rFonts w:ascii="Times New Roman" w:hAnsi="Times New Roman"/>
          <w:sz w:val="28"/>
          <w:szCs w:val="28"/>
        </w:rPr>
        <w:t>Hội đã thực sự trở thành lực lượng nòng cốt cho phong trào nông dân và công cuộc xây dựng nông thôn mới.</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 xml:space="preserve">Trải qua </w:t>
      </w:r>
      <w:r w:rsidR="0010043D" w:rsidRPr="00003C87">
        <w:rPr>
          <w:rFonts w:ascii="Times New Roman" w:hAnsi="Times New Roman"/>
          <w:sz w:val="28"/>
          <w:szCs w:val="28"/>
        </w:rPr>
        <w:t>87</w:t>
      </w:r>
      <w:r w:rsidRPr="00003C87">
        <w:rPr>
          <w:rFonts w:ascii="Times New Roman" w:hAnsi="Times New Roman"/>
          <w:sz w:val="28"/>
          <w:szCs w:val="28"/>
        </w:rPr>
        <w:t xml:space="preserve"> năm xây dựng và trưởng thành, Hội Nông dân Việt Nam vinh dự được Đảng và Nhà nước tặng thưởng nhiều phần thưởng cao quý:</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 xml:space="preserve">      - Huân chương Sao vàng.</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 xml:space="preserve">      - Huân chương Độc lập Hạng nhất.</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 xml:space="preserve">      - Huân chương Lao động Hạng nhì</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 xml:space="preserve">      - 350 Huân chương các loại, 79 cờ thi đua xuất sắc, </w:t>
      </w:r>
      <w:r w:rsidR="00C27F00" w:rsidRPr="00003C87">
        <w:rPr>
          <w:rFonts w:ascii="Times New Roman" w:hAnsi="Times New Roman"/>
          <w:sz w:val="28"/>
          <w:szCs w:val="28"/>
        </w:rPr>
        <w:t xml:space="preserve">trên </w:t>
      </w:r>
      <w:r w:rsidRPr="00003C87">
        <w:rPr>
          <w:rFonts w:ascii="Times New Roman" w:hAnsi="Times New Roman"/>
          <w:sz w:val="28"/>
          <w:szCs w:val="28"/>
        </w:rPr>
        <w:t>1.300 bằng khen của Chính phủ.</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 xml:space="preserve">      - 10 </w:t>
      </w:r>
      <w:r w:rsidR="00C7425D" w:rsidRPr="00003C87">
        <w:rPr>
          <w:rFonts w:ascii="Times New Roman" w:hAnsi="Times New Roman"/>
          <w:sz w:val="28"/>
          <w:szCs w:val="28"/>
        </w:rPr>
        <w:t>A</w:t>
      </w:r>
      <w:r w:rsidRPr="00003C87">
        <w:rPr>
          <w:rFonts w:ascii="Times New Roman" w:hAnsi="Times New Roman"/>
          <w:sz w:val="28"/>
          <w:szCs w:val="28"/>
        </w:rPr>
        <w:t>nh hùng Lao động là hội viên nông dân trong thời kỳ đổi mới.</w:t>
      </w:r>
    </w:p>
    <w:p w:rsidR="00101551" w:rsidRPr="00003C87" w:rsidRDefault="00596AE2" w:rsidP="00C43A3A">
      <w:pPr>
        <w:tabs>
          <w:tab w:val="left" w:pos="3029"/>
        </w:tabs>
        <w:spacing w:line="320" w:lineRule="exact"/>
        <w:ind w:firstLine="720"/>
        <w:jc w:val="both"/>
        <w:rPr>
          <w:rFonts w:ascii="Times New Roman" w:hAnsi="Times New Roman"/>
          <w:b/>
          <w:sz w:val="28"/>
          <w:szCs w:val="28"/>
          <w:u w:val="single"/>
        </w:rPr>
      </w:pPr>
      <w:r w:rsidRPr="00003C87">
        <w:rPr>
          <w:rFonts w:ascii="Times New Roman" w:hAnsi="Times New Roman"/>
          <w:b/>
          <w:sz w:val="28"/>
          <w:szCs w:val="28"/>
          <w:u w:val="single"/>
        </w:rPr>
        <w:t>II</w:t>
      </w:r>
      <w:r w:rsidR="00CD7724" w:rsidRPr="00003C87">
        <w:rPr>
          <w:rFonts w:ascii="Times New Roman" w:hAnsi="Times New Roman"/>
          <w:b/>
          <w:sz w:val="28"/>
          <w:szCs w:val="28"/>
          <w:u w:val="single"/>
        </w:rPr>
        <w:t xml:space="preserve">. </w:t>
      </w:r>
      <w:r w:rsidR="00101551" w:rsidRPr="00003C87">
        <w:rPr>
          <w:rFonts w:ascii="Times New Roman" w:hAnsi="Times New Roman"/>
          <w:b/>
          <w:sz w:val="28"/>
          <w:szCs w:val="28"/>
          <w:u w:val="single"/>
        </w:rPr>
        <w:t>Giai cấp nông dân</w:t>
      </w:r>
      <w:r w:rsidR="00F32DB6" w:rsidRPr="00003C87">
        <w:rPr>
          <w:rFonts w:ascii="Times New Roman" w:hAnsi="Times New Roman"/>
          <w:b/>
          <w:sz w:val="28"/>
          <w:szCs w:val="28"/>
          <w:u w:val="single"/>
        </w:rPr>
        <w:t xml:space="preserve"> và Hội Nông dân Nam Định qua 8</w:t>
      </w:r>
      <w:r w:rsidR="00184939" w:rsidRPr="00003C87">
        <w:rPr>
          <w:rFonts w:ascii="Times New Roman" w:hAnsi="Times New Roman"/>
          <w:b/>
          <w:sz w:val="28"/>
          <w:szCs w:val="28"/>
          <w:u w:val="single"/>
        </w:rPr>
        <w:t xml:space="preserve">7 </w:t>
      </w:r>
      <w:r w:rsidR="00101551" w:rsidRPr="00003C87">
        <w:rPr>
          <w:rFonts w:ascii="Times New Roman" w:hAnsi="Times New Roman"/>
          <w:b/>
          <w:sz w:val="28"/>
          <w:szCs w:val="28"/>
          <w:u w:val="single"/>
        </w:rPr>
        <w:t>năm xây dựng và trưởng thành.</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 xml:space="preserve"> Từ ngày có Đảng và từ trong cao trào cách mạng Xô Viết Nghệ tĩnh (1930 - 1931) phong trào k</w:t>
      </w:r>
      <w:r w:rsidR="00E86E5F" w:rsidRPr="00003C87">
        <w:rPr>
          <w:rFonts w:ascii="Times New Roman" w:hAnsi="Times New Roman"/>
          <w:sz w:val="28"/>
          <w:szCs w:val="28"/>
        </w:rPr>
        <w:t xml:space="preserve">hởi nghĩa của nông dân Tiền Hải - </w:t>
      </w:r>
      <w:r w:rsidRPr="00003C87">
        <w:rPr>
          <w:rFonts w:ascii="Times New Roman" w:hAnsi="Times New Roman"/>
          <w:sz w:val="28"/>
          <w:szCs w:val="28"/>
        </w:rPr>
        <w:t xml:space="preserve">Thái Bình và tiếng trống Bồ Đề của </w:t>
      </w:r>
      <w:r w:rsidR="00583FB0" w:rsidRPr="00003C87">
        <w:rPr>
          <w:rFonts w:ascii="Times New Roman" w:hAnsi="Times New Roman"/>
          <w:sz w:val="28"/>
          <w:szCs w:val="28"/>
        </w:rPr>
        <w:t>N</w:t>
      </w:r>
      <w:r w:rsidRPr="00003C87">
        <w:rPr>
          <w:rFonts w:ascii="Times New Roman" w:hAnsi="Times New Roman"/>
          <w:sz w:val="28"/>
          <w:szCs w:val="28"/>
        </w:rPr>
        <w:t>ông dân Hà Nam đã lan toả đến nông dân Nam Định do bọn địa chủ</w:t>
      </w:r>
      <w:r w:rsidR="00F32DB6" w:rsidRPr="00003C87">
        <w:rPr>
          <w:rFonts w:ascii="Times New Roman" w:hAnsi="Times New Roman"/>
          <w:sz w:val="28"/>
          <w:szCs w:val="28"/>
        </w:rPr>
        <w:t>,</w:t>
      </w:r>
      <w:r w:rsidRPr="00003C87">
        <w:rPr>
          <w:rFonts w:ascii="Times New Roman" w:hAnsi="Times New Roman"/>
          <w:sz w:val="28"/>
          <w:szCs w:val="28"/>
        </w:rPr>
        <w:t xml:space="preserve"> cường hào phong kiến phản động cấu kết chặt chẽ với bọn thực dân phong kiến chiếm đoạt ruộng đất bóc lột, thuế khoá nặng nề khiến cho đời sống của nông dân vô cùng cay đắng</w:t>
      </w:r>
      <w:r w:rsidR="00F32DB6" w:rsidRPr="00003C87">
        <w:rPr>
          <w:rFonts w:ascii="Times New Roman" w:hAnsi="Times New Roman"/>
          <w:sz w:val="28"/>
          <w:szCs w:val="28"/>
        </w:rPr>
        <w:t>,</w:t>
      </w:r>
      <w:r w:rsidRPr="00003C87">
        <w:rPr>
          <w:rFonts w:ascii="Times New Roman" w:hAnsi="Times New Roman"/>
          <w:sz w:val="28"/>
          <w:szCs w:val="28"/>
        </w:rPr>
        <w:t xml:space="preserve"> tủi nhục. Dưới sự lãnh đạo của Đảng, nông dân Nam Định đã tập hợp lại trong các tổ chức như: Hội cấy, Hội hiếu hỉ, Nông hội, đấu tranh mạnh mẽ đòi quyền lợi giai cấp, quyền lợi dân tộc trong điều kiện hết sức khó khăn, địch điên cuồng khủng bố, nhưng hàng ngàn </w:t>
      </w:r>
      <w:r w:rsidR="00583FB0" w:rsidRPr="00003C87">
        <w:rPr>
          <w:rFonts w:ascii="Times New Roman" w:hAnsi="Times New Roman"/>
          <w:sz w:val="28"/>
          <w:szCs w:val="28"/>
        </w:rPr>
        <w:t>n</w:t>
      </w:r>
      <w:r w:rsidRPr="00003C87">
        <w:rPr>
          <w:rFonts w:ascii="Times New Roman" w:hAnsi="Times New Roman"/>
          <w:sz w:val="28"/>
          <w:szCs w:val="28"/>
        </w:rPr>
        <w:t xml:space="preserve">ông dân Nam Định vẫn giương cao cờ, biểu ngữ, biểu tình tuần hành đòi giảm sưu cao, thuế nặng ủng hộ phong trào Xô Viết Nghệ Tĩnh và phong trào nông dân Tiền Hải </w:t>
      </w:r>
      <w:r w:rsidR="00F32DB6" w:rsidRPr="00003C87">
        <w:rPr>
          <w:rFonts w:ascii="Times New Roman" w:hAnsi="Times New Roman"/>
          <w:sz w:val="28"/>
          <w:szCs w:val="28"/>
        </w:rPr>
        <w:t xml:space="preserve">- </w:t>
      </w:r>
      <w:r w:rsidRPr="00003C87">
        <w:rPr>
          <w:rFonts w:ascii="Times New Roman" w:hAnsi="Times New Roman"/>
          <w:sz w:val="28"/>
          <w:szCs w:val="28"/>
        </w:rPr>
        <w:t xml:space="preserve">Thái Bình. Lúc này bên cạnh việc thành lập các chi bộ Đảng thì tổ chức Nông Hội đỏ cũng đã được thành lập và hoạt động tích cực. Dưới sự lãnh đạo của Đảng, Nông dân khắp nơi trong tỉnh đã chớp thời cơ cùng với các đội tự vệ đỏ, </w:t>
      </w:r>
      <w:r w:rsidR="007A0C2F" w:rsidRPr="00003C87">
        <w:rPr>
          <w:rFonts w:ascii="Times New Roman" w:hAnsi="Times New Roman"/>
          <w:sz w:val="28"/>
          <w:szCs w:val="28"/>
        </w:rPr>
        <w:t>N</w:t>
      </w:r>
      <w:r w:rsidRPr="00003C87">
        <w:rPr>
          <w:rFonts w:ascii="Times New Roman" w:hAnsi="Times New Roman"/>
          <w:sz w:val="28"/>
          <w:szCs w:val="28"/>
        </w:rPr>
        <w:t xml:space="preserve">ông Hội đỏ và lực lượng vũ trang đứng lên tổng khởi nghĩa lật đổ </w:t>
      </w:r>
      <w:r w:rsidR="00213742" w:rsidRPr="00003C87">
        <w:rPr>
          <w:rFonts w:ascii="Times New Roman" w:hAnsi="Times New Roman"/>
          <w:sz w:val="28"/>
          <w:szCs w:val="28"/>
        </w:rPr>
        <w:t>“Á</w:t>
      </w:r>
      <w:r w:rsidRPr="00003C87">
        <w:rPr>
          <w:rFonts w:ascii="Times New Roman" w:hAnsi="Times New Roman"/>
          <w:sz w:val="28"/>
          <w:szCs w:val="28"/>
        </w:rPr>
        <w:t>ch thống trị của phát xít, thực dân</w:t>
      </w:r>
      <w:r w:rsidR="00F56DD6" w:rsidRPr="00003C87">
        <w:rPr>
          <w:rFonts w:ascii="Times New Roman" w:hAnsi="Times New Roman"/>
          <w:sz w:val="28"/>
          <w:szCs w:val="28"/>
        </w:rPr>
        <w:t>,</w:t>
      </w:r>
      <w:r w:rsidRPr="00003C87">
        <w:rPr>
          <w:rFonts w:ascii="Times New Roman" w:hAnsi="Times New Roman"/>
          <w:sz w:val="28"/>
          <w:szCs w:val="28"/>
        </w:rPr>
        <w:t xml:space="preserve"> phong kiến</w:t>
      </w:r>
      <w:r w:rsidR="00213742" w:rsidRPr="00003C87">
        <w:rPr>
          <w:rFonts w:ascii="Times New Roman" w:hAnsi="Times New Roman"/>
          <w:sz w:val="28"/>
          <w:szCs w:val="28"/>
        </w:rPr>
        <w:t>”</w:t>
      </w:r>
      <w:r w:rsidRPr="00003C87">
        <w:rPr>
          <w:rFonts w:ascii="Times New Roman" w:hAnsi="Times New Roman"/>
          <w:sz w:val="28"/>
          <w:szCs w:val="28"/>
        </w:rPr>
        <w:t xml:space="preserve"> giành lại chính quyền về tay nhân dân trên địa bàn tỉnh.</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 xml:space="preserve">Sau khi </w:t>
      </w:r>
      <w:r w:rsidR="00583FB0" w:rsidRPr="00003C87">
        <w:rPr>
          <w:rFonts w:ascii="Times New Roman" w:hAnsi="Times New Roman"/>
          <w:sz w:val="28"/>
          <w:szCs w:val="28"/>
        </w:rPr>
        <w:t>giành được chính quyền,</w:t>
      </w:r>
      <w:r w:rsidRPr="00003C87">
        <w:rPr>
          <w:rFonts w:ascii="Times New Roman" w:hAnsi="Times New Roman"/>
          <w:sz w:val="28"/>
          <w:szCs w:val="28"/>
        </w:rPr>
        <w:t xml:space="preserve"> chính quyền Cách mạng</w:t>
      </w:r>
      <w:r w:rsidR="00583FB0" w:rsidRPr="00003C87">
        <w:rPr>
          <w:rFonts w:ascii="Times New Roman" w:hAnsi="Times New Roman"/>
          <w:sz w:val="28"/>
          <w:szCs w:val="28"/>
        </w:rPr>
        <w:t xml:space="preserve"> còn non trẻ do</w:t>
      </w:r>
      <w:r w:rsidRPr="00003C87">
        <w:rPr>
          <w:rFonts w:ascii="Times New Roman" w:hAnsi="Times New Roman"/>
          <w:sz w:val="28"/>
          <w:szCs w:val="28"/>
        </w:rPr>
        <w:t xml:space="preserve"> vừa được thành lập đã phải đương đầu với muôn vàn thử thách thù trong giặc ngoài. Hưởng ứng lời kêu gọi của Bác Hồ và Trung ương Đảng, </w:t>
      </w:r>
      <w:r w:rsidR="00583FB0" w:rsidRPr="00003C87">
        <w:rPr>
          <w:rFonts w:ascii="Times New Roman" w:hAnsi="Times New Roman"/>
          <w:sz w:val="28"/>
          <w:szCs w:val="28"/>
        </w:rPr>
        <w:t>n</w:t>
      </w:r>
      <w:r w:rsidRPr="00003C87">
        <w:rPr>
          <w:rFonts w:ascii="Times New Roman" w:hAnsi="Times New Roman"/>
          <w:sz w:val="28"/>
          <w:szCs w:val="28"/>
        </w:rPr>
        <w:t xml:space="preserve">ông dân Nam Định đã anh dũng đứng lên cùng nhân dân cả nước huy động sức người, thực hiện cuộc kháng chiến toàn dân, toàn diện, trường kỳ giành thắng lợi trong cuộc kháng chiến chống thực dân Pháp, </w:t>
      </w:r>
      <w:r w:rsidR="00583FB0" w:rsidRPr="00003C87">
        <w:rPr>
          <w:rFonts w:ascii="Times New Roman" w:hAnsi="Times New Roman"/>
          <w:sz w:val="28"/>
          <w:szCs w:val="28"/>
        </w:rPr>
        <w:t>n</w:t>
      </w:r>
      <w:r w:rsidRPr="00003C87">
        <w:rPr>
          <w:rFonts w:ascii="Times New Roman" w:hAnsi="Times New Roman"/>
          <w:sz w:val="28"/>
          <w:szCs w:val="28"/>
        </w:rPr>
        <w:t>ông dân Nam Định đã đóng góp hơn 70 ngàn tấn lương thực, tiễn đưa hơn 18 ngàn thanh niên tòng quân giết giặc và hơn 2 vạn dân công hoả tuyến, TNXP…</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lastRenderedPageBreak/>
        <w:t>Sau cuộc kháng chiến chống thực dân Pháp thắng lợi, cùng cả nước bước vào giai đoạn mới đó là thực hiện 2 nhiệm vụ chiến lược, xây dựng CNXH ở miền Bắc và tiến hành cách mạng dân tộc, dân chủ ở miền Nam.</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Ngay sau khi miền Bắc được giải phóng, nông dân Nam Định đã tích cực khắc phục hậu quả chiến tranh, đẩy mạnh tăng gia sản xuất, chống mù chữ, đói nghèo, bệnh tật, chống âm mưu dụ dỗ di cư vào Nam. Trong cải cách ruộng đất, xây dựng HTX nông nghiệp, thực hiện kế hoạch 5 năm lần thứ nhất (1961 - 1965) đã được nông dân Nam Định tích cực hưởng ứng, các phong trào như xây dựng HTX, thi đua:</w:t>
      </w:r>
      <w:r w:rsidR="005F19C4" w:rsidRPr="00003C87">
        <w:rPr>
          <w:rFonts w:ascii="Times New Roman" w:hAnsi="Times New Roman"/>
          <w:sz w:val="28"/>
          <w:szCs w:val="28"/>
        </w:rPr>
        <w:t xml:space="preserve"> “</w:t>
      </w:r>
      <w:r w:rsidRPr="00003C87">
        <w:rPr>
          <w:rFonts w:ascii="Times New Roman" w:hAnsi="Times New Roman"/>
          <w:sz w:val="28"/>
          <w:szCs w:val="28"/>
        </w:rPr>
        <w:t>Vì miền Nam ruột thịt</w:t>
      </w:r>
      <w:r w:rsidR="005F19C4" w:rsidRPr="00003C87">
        <w:rPr>
          <w:rFonts w:ascii="Times New Roman" w:hAnsi="Times New Roman"/>
          <w:sz w:val="28"/>
          <w:szCs w:val="28"/>
        </w:rPr>
        <w:t>”</w:t>
      </w:r>
      <w:r w:rsidRPr="00003C87">
        <w:rPr>
          <w:rFonts w:ascii="Times New Roman" w:hAnsi="Times New Roman"/>
          <w:sz w:val="28"/>
          <w:szCs w:val="28"/>
        </w:rPr>
        <w:t xml:space="preserve">, </w:t>
      </w:r>
      <w:r w:rsidR="005F19C4" w:rsidRPr="00003C87">
        <w:rPr>
          <w:rFonts w:ascii="Times New Roman" w:hAnsi="Times New Roman"/>
          <w:sz w:val="28"/>
          <w:szCs w:val="28"/>
        </w:rPr>
        <w:t>“</w:t>
      </w:r>
      <w:r w:rsidRPr="00003C87">
        <w:rPr>
          <w:rFonts w:ascii="Times New Roman" w:hAnsi="Times New Roman"/>
          <w:sz w:val="28"/>
          <w:szCs w:val="28"/>
        </w:rPr>
        <w:t>Thóc không thiếu một cân, quân không thiếu một người</w:t>
      </w:r>
      <w:r w:rsidR="005F19C4" w:rsidRPr="00003C87">
        <w:rPr>
          <w:rFonts w:ascii="Times New Roman" w:hAnsi="Times New Roman"/>
          <w:sz w:val="28"/>
          <w:szCs w:val="28"/>
        </w:rPr>
        <w:t>”</w:t>
      </w:r>
      <w:r w:rsidRPr="00003C87">
        <w:rPr>
          <w:rFonts w:ascii="Times New Roman" w:hAnsi="Times New Roman"/>
          <w:sz w:val="28"/>
          <w:szCs w:val="28"/>
        </w:rPr>
        <w:t xml:space="preserve"> đã được phát động rộng rãi trong nông dân thực hiện có hiệu quả. Nhiều điển hình mới về nông nghiệp xuất hiện, năng suất lúa đạt </w:t>
      </w:r>
      <w:r w:rsidR="00E86E5F" w:rsidRPr="00003C87">
        <w:rPr>
          <w:rFonts w:ascii="Times New Roman" w:hAnsi="Times New Roman"/>
          <w:sz w:val="28"/>
          <w:szCs w:val="28"/>
        </w:rPr>
        <w:t>đ</w:t>
      </w:r>
      <w:r w:rsidRPr="00003C87">
        <w:rPr>
          <w:rFonts w:ascii="Times New Roman" w:hAnsi="Times New Roman"/>
          <w:sz w:val="28"/>
          <w:szCs w:val="28"/>
        </w:rPr>
        <w:t xml:space="preserve">ược đỉnh cao mới. Từ năm 1965 - 1975 nông dân Nam Định nói riêng nông dân Nam Hà nói chung (sát nhập Nam Định với Hà Nam đổi tên thành Nam Hà </w:t>
      </w:r>
      <w:r w:rsidR="00213742" w:rsidRPr="00003C87">
        <w:rPr>
          <w:rFonts w:ascii="Times New Roman" w:hAnsi="Times New Roman"/>
          <w:sz w:val="28"/>
          <w:szCs w:val="28"/>
        </w:rPr>
        <w:t>t</w:t>
      </w:r>
      <w:r w:rsidRPr="00003C87">
        <w:rPr>
          <w:rFonts w:ascii="Times New Roman" w:hAnsi="Times New Roman"/>
          <w:sz w:val="28"/>
          <w:szCs w:val="28"/>
        </w:rPr>
        <w:t>ừ tháng 4</w:t>
      </w:r>
      <w:r w:rsidR="00213742" w:rsidRPr="00003C87">
        <w:rPr>
          <w:rFonts w:ascii="Times New Roman" w:hAnsi="Times New Roman"/>
          <w:sz w:val="28"/>
          <w:szCs w:val="28"/>
        </w:rPr>
        <w:t>/</w:t>
      </w:r>
      <w:r w:rsidRPr="00003C87">
        <w:rPr>
          <w:rFonts w:ascii="Times New Roman" w:hAnsi="Times New Roman"/>
          <w:sz w:val="28"/>
          <w:szCs w:val="28"/>
        </w:rPr>
        <w:t xml:space="preserve">1965 đến cuối năm 1976) sát cánh cùng toàn dân, toàn quân vừa sản xuất vừa chiến đấu </w:t>
      </w:r>
      <w:r w:rsidR="005F19C4" w:rsidRPr="00003C87">
        <w:rPr>
          <w:rFonts w:ascii="Times New Roman" w:hAnsi="Times New Roman"/>
          <w:sz w:val="28"/>
          <w:szCs w:val="28"/>
        </w:rPr>
        <w:t>“</w:t>
      </w:r>
      <w:r w:rsidRPr="00003C87">
        <w:rPr>
          <w:rFonts w:ascii="Times New Roman" w:hAnsi="Times New Roman"/>
          <w:sz w:val="28"/>
          <w:szCs w:val="28"/>
        </w:rPr>
        <w:t>Tay cày, tay súng</w:t>
      </w:r>
      <w:r w:rsidR="005F19C4" w:rsidRPr="00003C87">
        <w:rPr>
          <w:rFonts w:ascii="Times New Roman" w:hAnsi="Times New Roman"/>
          <w:sz w:val="28"/>
          <w:szCs w:val="28"/>
        </w:rPr>
        <w:t>”</w:t>
      </w:r>
      <w:r w:rsidRPr="00003C87">
        <w:rPr>
          <w:rFonts w:ascii="Times New Roman" w:hAnsi="Times New Roman"/>
          <w:sz w:val="28"/>
          <w:szCs w:val="28"/>
        </w:rPr>
        <w:t xml:space="preserve"> đánh thắng 2 cuộc chiến tranh phá hoại bằng không quân của đế quốc Mỹ, cùng bộ đội chủ lực bắn cháy hàng trăm máy bay, tàu chiến của địch. </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Sau chiến tranh phá hoại của đế quốc Mỹ, nông dân lại tích cực khôi phục kinh tế, hàn gắn vết thương chiến tranh, dồn sức chi viện cho miền Nam, góp phần cùng toàn dân tộc làm nên chiến thắng vĩ đại mùa xuân năm 1975 thống nhất đất nước. Trong suốt cuộc kháng chiến chống Mỹ cứu nước, nhân dân Nam Định (chủ yếu là nông dân) đã đưa hơn 164 ngàn con em lên đường tòng quân giết giặc, chi viện mỗi năm hàng trăm ngàn tấn lương thực và thực phẩm cho chiến trường.</w:t>
      </w:r>
    </w:p>
    <w:p w:rsidR="00101551"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Sau khi đất nước hoàn toàn thống nhất, cùng với việc tham gia xây dựng HTX, nông dân Nam Định nói riêng, nông dân Hà Nam Ninh nói chung (</w:t>
      </w:r>
      <w:r w:rsidR="00AE3442" w:rsidRPr="00003C87">
        <w:rPr>
          <w:rFonts w:ascii="Times New Roman" w:hAnsi="Times New Roman"/>
          <w:sz w:val="28"/>
          <w:szCs w:val="28"/>
        </w:rPr>
        <w:t>t</w:t>
      </w:r>
      <w:r w:rsidRPr="00003C87">
        <w:rPr>
          <w:rFonts w:ascii="Times New Roman" w:hAnsi="Times New Roman"/>
          <w:sz w:val="28"/>
          <w:szCs w:val="28"/>
        </w:rPr>
        <w:t xml:space="preserve">ừ cuối năm 1976 sát nhập tỉnh Ninh Bình với tỉnh Nam Hà thành tỉnh Hà Nam Ninh đến tháng 4 năm 1992) tiếp tục được tập hợp nông dân tham gia tổ chức </w:t>
      </w:r>
      <w:r w:rsidR="000817BE" w:rsidRPr="00003C87">
        <w:rPr>
          <w:rFonts w:ascii="Times New Roman" w:hAnsi="Times New Roman"/>
          <w:sz w:val="28"/>
          <w:szCs w:val="28"/>
        </w:rPr>
        <w:t>“</w:t>
      </w:r>
      <w:r w:rsidRPr="00003C87">
        <w:rPr>
          <w:rFonts w:ascii="Times New Roman" w:hAnsi="Times New Roman"/>
          <w:sz w:val="28"/>
          <w:szCs w:val="28"/>
        </w:rPr>
        <w:t>Hội Nông dân tập thể</w:t>
      </w:r>
      <w:r w:rsidR="000817BE" w:rsidRPr="00003C87">
        <w:rPr>
          <w:rFonts w:ascii="Times New Roman" w:hAnsi="Times New Roman"/>
          <w:sz w:val="28"/>
          <w:szCs w:val="28"/>
        </w:rPr>
        <w:t>”</w:t>
      </w:r>
      <w:r w:rsidRPr="00003C87">
        <w:rPr>
          <w:rFonts w:ascii="Times New Roman" w:hAnsi="Times New Roman"/>
          <w:sz w:val="28"/>
          <w:szCs w:val="28"/>
        </w:rPr>
        <w:t xml:space="preserve"> và tiếp đó là Hội liên hiệp nông dân tập thể. Đặc biệt là từ khi thực hiện Chỉ thị 100 (8/1981) của Ban Bí thư Trung ương Đảng và </w:t>
      </w:r>
      <w:r w:rsidR="00AE3442" w:rsidRPr="00003C87">
        <w:rPr>
          <w:rFonts w:ascii="Times New Roman" w:hAnsi="Times New Roman"/>
          <w:sz w:val="28"/>
          <w:szCs w:val="28"/>
        </w:rPr>
        <w:t>N</w:t>
      </w:r>
      <w:r w:rsidRPr="00003C87">
        <w:rPr>
          <w:rFonts w:ascii="Times New Roman" w:hAnsi="Times New Roman"/>
          <w:sz w:val="28"/>
          <w:szCs w:val="28"/>
        </w:rPr>
        <w:t>ghị quyết 10 (4/1988) của Bộ Chính trị Trung ương Đảng, được giai cấp nông dân đồng tình hưởng ứng, Nghị quyết 10 của Đảng như đã thổi một luồng gió mới đến với người nông dân cả nước nói chung và nông dân Nam Định nói riêng. Và cũng từ đó</w:t>
      </w:r>
      <w:r w:rsidR="00AE3442" w:rsidRPr="00003C87">
        <w:rPr>
          <w:rFonts w:ascii="Times New Roman" w:hAnsi="Times New Roman"/>
          <w:sz w:val="28"/>
          <w:szCs w:val="28"/>
        </w:rPr>
        <w:t>,</w:t>
      </w:r>
      <w:r w:rsidRPr="00003C87">
        <w:rPr>
          <w:rFonts w:ascii="Times New Roman" w:hAnsi="Times New Roman"/>
          <w:sz w:val="28"/>
          <w:szCs w:val="28"/>
        </w:rPr>
        <w:t xml:space="preserve"> đời sống nông dân được cải thiện, phong trào xây dựng nông thôn mới phát triển mạnh mẽ. </w:t>
      </w:r>
    </w:p>
    <w:p w:rsidR="00F42C3E" w:rsidRPr="00003C87" w:rsidRDefault="00101551" w:rsidP="00C43A3A">
      <w:pPr>
        <w:tabs>
          <w:tab w:val="left" w:pos="3029"/>
        </w:tabs>
        <w:spacing w:line="320" w:lineRule="exact"/>
        <w:ind w:firstLine="720"/>
        <w:jc w:val="both"/>
        <w:rPr>
          <w:rFonts w:ascii="Times New Roman" w:hAnsi="Times New Roman"/>
          <w:sz w:val="28"/>
          <w:szCs w:val="28"/>
        </w:rPr>
      </w:pPr>
      <w:r w:rsidRPr="00003C87">
        <w:rPr>
          <w:rFonts w:ascii="Times New Roman" w:hAnsi="Times New Roman"/>
          <w:sz w:val="28"/>
          <w:szCs w:val="28"/>
        </w:rPr>
        <w:t>Từ tháng 4 năm 1992 tách tỉnh Hà Nam Ninh thành 2 tỉnh Nam Hà và Ninh Bình (tỉnh Nam Hà từ tháng 4</w:t>
      </w:r>
      <w:r w:rsidR="008825D3" w:rsidRPr="00003C87">
        <w:rPr>
          <w:rFonts w:ascii="Times New Roman" w:hAnsi="Times New Roman"/>
          <w:sz w:val="28"/>
          <w:szCs w:val="28"/>
        </w:rPr>
        <w:t xml:space="preserve"> n</w:t>
      </w:r>
      <w:r w:rsidR="002E0E86" w:rsidRPr="00003C87">
        <w:rPr>
          <w:rFonts w:ascii="Times New Roman" w:hAnsi="Times New Roman"/>
          <w:sz w:val="28"/>
          <w:szCs w:val="28"/>
        </w:rPr>
        <w:t>ăm 1992 đến thá</w:t>
      </w:r>
      <w:r w:rsidR="008825D3" w:rsidRPr="00003C87">
        <w:rPr>
          <w:rFonts w:ascii="Times New Roman" w:hAnsi="Times New Roman"/>
          <w:sz w:val="28"/>
          <w:szCs w:val="28"/>
        </w:rPr>
        <w:t>ng 4 năm 1997)</w:t>
      </w:r>
      <w:r w:rsidRPr="00003C87">
        <w:rPr>
          <w:rFonts w:ascii="Times New Roman" w:hAnsi="Times New Roman"/>
          <w:sz w:val="28"/>
          <w:szCs w:val="28"/>
        </w:rPr>
        <w:t xml:space="preserve">. Từ tháng 4 năm 1997, tỉnh Nam Hà tách thành 2 tỉnh Nam Định và Hà Nam. </w:t>
      </w:r>
    </w:p>
    <w:p w:rsidR="002E0E86" w:rsidRDefault="00D04FAA" w:rsidP="00C43A3A">
      <w:pPr>
        <w:spacing w:line="320" w:lineRule="exact"/>
        <w:ind w:firstLine="720"/>
        <w:jc w:val="both"/>
        <w:rPr>
          <w:rFonts w:ascii="Times New Roman" w:hAnsi="Times New Roman"/>
          <w:sz w:val="28"/>
          <w:szCs w:val="28"/>
        </w:rPr>
      </w:pPr>
      <w:r w:rsidRPr="00003C87">
        <w:rPr>
          <w:rFonts w:ascii="Times New Roman" w:hAnsi="Times New Roman"/>
          <w:sz w:val="28"/>
          <w:szCs w:val="28"/>
        </w:rPr>
        <w:t>Qu</w:t>
      </w:r>
      <w:r w:rsidR="002E0E86" w:rsidRPr="00003C87">
        <w:rPr>
          <w:rFonts w:ascii="Times New Roman" w:hAnsi="Times New Roman"/>
          <w:sz w:val="28"/>
          <w:szCs w:val="28"/>
        </w:rPr>
        <w:t>a thời gian phấn đấu xây dựng</w:t>
      </w:r>
      <w:r w:rsidRPr="00003C87">
        <w:rPr>
          <w:rFonts w:ascii="Times New Roman" w:hAnsi="Times New Roman"/>
          <w:sz w:val="28"/>
          <w:szCs w:val="28"/>
        </w:rPr>
        <w:t>, Hội Nông dân tỉnh Nam Định đã tổ chức thành công 9 kỳ Đại hội đại biểu, đó là những mốc son</w:t>
      </w:r>
      <w:r w:rsidR="002E0E86" w:rsidRPr="00003C87">
        <w:rPr>
          <w:rFonts w:ascii="Times New Roman" w:hAnsi="Times New Roman"/>
          <w:sz w:val="28"/>
          <w:szCs w:val="28"/>
        </w:rPr>
        <w:t xml:space="preserve">, đánh dấu sự phát triển và trưởng thành của các cấp Hội trong tỉnh đáp ứng yêu cầu nhiệm vụ chính trị của địa phương trong từng thời kỳ cách mạng. </w:t>
      </w:r>
    </w:p>
    <w:p w:rsidR="00D10A74" w:rsidRPr="00003C87" w:rsidRDefault="00D10A74" w:rsidP="00C43A3A">
      <w:pPr>
        <w:spacing w:line="320" w:lineRule="exact"/>
        <w:ind w:firstLine="720"/>
        <w:jc w:val="both"/>
        <w:rPr>
          <w:rFonts w:ascii="Times New Roman" w:hAnsi="Times New Roman"/>
          <w:sz w:val="28"/>
          <w:szCs w:val="28"/>
        </w:rPr>
      </w:pPr>
      <w:r>
        <w:rPr>
          <w:rFonts w:ascii="Times New Roman" w:hAnsi="Times New Roman"/>
          <w:sz w:val="28"/>
          <w:szCs w:val="28"/>
        </w:rPr>
        <w:t xml:space="preserve">Đại hội đại biểu Hội Nông dân </w:t>
      </w:r>
      <w:r w:rsidRPr="00795998">
        <w:rPr>
          <w:rFonts w:ascii="Times New Roman" w:hAnsi="Times New Roman"/>
          <w:sz w:val="28"/>
          <w:szCs w:val="28"/>
        </w:rPr>
        <w:t>tỉnh lần thứ IX, từ ngày 07-08/5/2013, với chủ đề</w:t>
      </w:r>
      <w:r>
        <w:rPr>
          <w:rFonts w:ascii="Times New Roman" w:hAnsi="Times New Roman"/>
          <w:sz w:val="28"/>
          <w:szCs w:val="28"/>
        </w:rPr>
        <w:t>:</w:t>
      </w:r>
      <w:r w:rsidRPr="00795998">
        <w:rPr>
          <w:rFonts w:ascii="Times New Roman" w:hAnsi="Times New Roman"/>
          <w:b/>
          <w:i/>
          <w:sz w:val="28"/>
          <w:szCs w:val="28"/>
        </w:rPr>
        <w:t xml:space="preserve"> "Tiếp tục đổi mới và nâng cao hiệu qủa hoạt động, xây dựng Hội Nông dân Nam Định vững mạnh, góp phần thực hiện thắng lợi công cuộc xây dựng nông thôn mới"</w:t>
      </w:r>
      <w:r>
        <w:rPr>
          <w:rFonts w:ascii="Times New Roman" w:hAnsi="Times New Roman"/>
          <w:sz w:val="28"/>
          <w:szCs w:val="28"/>
        </w:rPr>
        <w:t>.</w:t>
      </w:r>
      <w:r w:rsidRPr="00B957A9">
        <w:rPr>
          <w:rFonts w:ascii="Times New Roman" w:hAnsi="Times New Roman"/>
          <w:sz w:val="28"/>
          <w:szCs w:val="28"/>
        </w:rPr>
        <w:t xml:space="preserve"> </w:t>
      </w:r>
      <w:r>
        <w:rPr>
          <w:rFonts w:ascii="Times New Roman" w:hAnsi="Times New Roman"/>
          <w:sz w:val="28"/>
          <w:szCs w:val="28"/>
        </w:rPr>
        <w:t>T</w:t>
      </w:r>
      <w:r w:rsidRPr="00B957A9">
        <w:rPr>
          <w:rFonts w:ascii="Times New Roman" w:hAnsi="Times New Roman"/>
          <w:sz w:val="28"/>
          <w:szCs w:val="28"/>
        </w:rPr>
        <w:t xml:space="preserve">ham gia có 290 đại biểu đại diện cho hơn 35 vạn hội viên, Đại hội đã bầu 33 đồng chí </w:t>
      </w:r>
      <w:r>
        <w:rPr>
          <w:rFonts w:ascii="Times New Roman" w:hAnsi="Times New Roman"/>
          <w:sz w:val="28"/>
          <w:szCs w:val="28"/>
        </w:rPr>
        <w:t>Uỷ viên Ban chấp hành, Uỷ viên Ban Thường vụ 9 đồng chí. Đại Hội</w:t>
      </w:r>
      <w:r w:rsidRPr="00B957A9">
        <w:rPr>
          <w:rFonts w:ascii="Times New Roman" w:hAnsi="Times New Roman"/>
          <w:sz w:val="28"/>
          <w:szCs w:val="28"/>
        </w:rPr>
        <w:t xml:space="preserve"> đã xác định phương hướng, nhiệm vụ là: </w:t>
      </w:r>
      <w:r w:rsidRPr="00013009">
        <w:rPr>
          <w:rFonts w:ascii="Times New Roman" w:hAnsi="Times New Roman"/>
          <w:i/>
          <w:sz w:val="28"/>
          <w:szCs w:val="28"/>
        </w:rPr>
        <w:t>Tiếp tục đổi mới và nâng cao hiệu quả hoạt động, tăng cường</w:t>
      </w:r>
      <w:r>
        <w:rPr>
          <w:rFonts w:ascii="Times New Roman" w:hAnsi="Times New Roman"/>
          <w:i/>
          <w:sz w:val="28"/>
          <w:szCs w:val="28"/>
        </w:rPr>
        <w:t xml:space="preserve"> củng</w:t>
      </w:r>
      <w:r w:rsidRPr="00013009">
        <w:rPr>
          <w:rFonts w:ascii="Times New Roman" w:hAnsi="Times New Roman"/>
          <w:i/>
          <w:sz w:val="28"/>
          <w:szCs w:val="28"/>
        </w:rPr>
        <w:t xml:space="preserve"> cố xây dựng tổ chức Hội vững mạnh. Phát huy vai trò nòng cốt trong phong trào nông dân và công cuộc xây dựng nông thôn mới, góp phần xây dựng nền nông nghiệp tỉnh nhà phát triển toàn diện theo hướng hiện đại, </w:t>
      </w:r>
      <w:r w:rsidRPr="00013009">
        <w:rPr>
          <w:rFonts w:ascii="Times New Roman" w:hAnsi="Times New Roman"/>
          <w:i/>
          <w:sz w:val="28"/>
          <w:szCs w:val="28"/>
        </w:rPr>
        <w:lastRenderedPageBreak/>
        <w:t>bền vững, chăm lo bảo vệ quyền, lợi ích</w:t>
      </w:r>
      <w:r>
        <w:rPr>
          <w:rFonts w:ascii="Times New Roman" w:hAnsi="Times New Roman"/>
          <w:i/>
          <w:sz w:val="28"/>
          <w:szCs w:val="28"/>
        </w:rPr>
        <w:t xml:space="preserve"> chính</w:t>
      </w:r>
      <w:r w:rsidRPr="00013009">
        <w:rPr>
          <w:rFonts w:ascii="Times New Roman" w:hAnsi="Times New Roman"/>
          <w:i/>
          <w:sz w:val="28"/>
          <w:szCs w:val="28"/>
        </w:rPr>
        <w:t xml:space="preserve"> đáng của nông dân, tích cực tham gia xây dựng Đảng, chính quyền, thực hiệt tốt các chỉ tiêu phát triển kinh tế xã hội</w:t>
      </w:r>
      <w:r>
        <w:rPr>
          <w:rFonts w:ascii="Times New Roman" w:hAnsi="Times New Roman"/>
          <w:i/>
          <w:sz w:val="28"/>
          <w:szCs w:val="28"/>
        </w:rPr>
        <w:t>.</w:t>
      </w:r>
    </w:p>
    <w:p w:rsidR="00E0475B" w:rsidRPr="00FE40DE" w:rsidRDefault="00E0475B" w:rsidP="00E0475B">
      <w:pPr>
        <w:spacing w:line="360" w:lineRule="exact"/>
        <w:ind w:firstLine="720"/>
        <w:jc w:val="both"/>
        <w:rPr>
          <w:rFonts w:ascii="Times New Roman" w:hAnsi="Times New Roman"/>
          <w:szCs w:val="28"/>
        </w:rPr>
      </w:pPr>
      <w:r w:rsidRPr="00FE40DE">
        <w:rPr>
          <w:rFonts w:ascii="Times New Roman" w:hAnsi="Times New Roman"/>
          <w:szCs w:val="28"/>
        </w:rPr>
        <w:t>Phát huy truyền thống của tổ chức Hội, những năm qua, Hội Nông dân tỉnh Nam Định đã từng bước trưởng thành, công tác Hội và phong trào nông dân ngày càng phát triển đáp ứng yêu cầu</w:t>
      </w:r>
      <w:r>
        <w:rPr>
          <w:rFonts w:ascii="Times New Roman" w:hAnsi="Times New Roman"/>
          <w:szCs w:val="28"/>
        </w:rPr>
        <w:t xml:space="preserve"> nhiệm vụ</w:t>
      </w:r>
      <w:r w:rsidRPr="00FE40DE">
        <w:rPr>
          <w:rFonts w:ascii="Times New Roman" w:hAnsi="Times New Roman"/>
          <w:szCs w:val="28"/>
        </w:rPr>
        <w:t xml:space="preserve"> chính trị được giao trong từng thời kỳ</w:t>
      </w:r>
      <w:r w:rsidRPr="00FE40DE">
        <w:rPr>
          <w:rFonts w:ascii="Times New Roman" w:hAnsi="Times New Roman"/>
          <w:color w:val="000000"/>
          <w:szCs w:val="28"/>
          <w:shd w:val="clear" w:color="auto" w:fill="FFFFFF"/>
        </w:rPr>
        <w:t>.</w:t>
      </w:r>
      <w:r w:rsidRPr="00FE40DE">
        <w:rPr>
          <w:rFonts w:ascii="Times New Roman" w:hAnsi="Times New Roman"/>
          <w:color w:val="000000"/>
          <w:szCs w:val="28"/>
          <w:shd w:val="clear" w:color="auto" w:fill="FFFFFF"/>
          <w:lang w:val="vi-VN"/>
        </w:rPr>
        <w:t> </w:t>
      </w:r>
      <w:r w:rsidRPr="00FE40DE">
        <w:rPr>
          <w:rFonts w:ascii="Times New Roman" w:hAnsi="Times New Roman"/>
          <w:szCs w:val="28"/>
        </w:rPr>
        <w:t>Đến nay, Hội Nông dân tỉnh Nam Định đã tập hợp được 323.819 hội viên chiếm tỷ lệ trên 82.5% so với hộ nông dân, ở 212 cơ sở Hội thuộc xã, phường, thị trấn và 3.170 chi hội thôn, xóm. Các cấp Hội tích cực đổi mới nội dung và phương thức hoạt động, xây dựng tổ chức Hội vững mạnh trên 3 mặt: chính trị, tư tưởng và tổ chức. Thực hiện các nhiệm vụ trọng tâm năm 2017</w:t>
      </w:r>
      <w:r>
        <w:rPr>
          <w:rFonts w:ascii="Times New Roman" w:hAnsi="Times New Roman"/>
          <w:szCs w:val="28"/>
        </w:rPr>
        <w:t>,</w:t>
      </w:r>
      <w:r w:rsidRPr="00FE40DE">
        <w:rPr>
          <w:rFonts w:ascii="Times New Roman" w:hAnsi="Times New Roman"/>
          <w:szCs w:val="28"/>
        </w:rPr>
        <w:t xml:space="preserve"> Ban Thường vụ Hội Nông dân tỉnh đã ban hành Kế hoạch số 131-KH/HNDT về rà soát</w:t>
      </w:r>
      <w:r>
        <w:rPr>
          <w:rFonts w:ascii="Times New Roman" w:hAnsi="Times New Roman"/>
          <w:szCs w:val="28"/>
        </w:rPr>
        <w:t>, đánh giá</w:t>
      </w:r>
      <w:r w:rsidRPr="00FE40DE">
        <w:rPr>
          <w:rFonts w:ascii="Times New Roman" w:hAnsi="Times New Roman"/>
          <w:szCs w:val="28"/>
        </w:rPr>
        <w:t xml:space="preserve"> thực trạng tổ chức và hoạt động của cơ sở, chi tổ hội. Qua đó, hoạt động của tổ chức cơ sở Hội, chất lượng hội viên được nâng lên; đội ngũ cán bộ Hội các cấp từ tỉnh tới cơ sở được đảm bảo về số lượng và chất lượng. Trình độ và năng lực của cán bộ cơ sở Hội dần được nâng lên</w:t>
      </w:r>
      <w:r>
        <w:rPr>
          <w:rFonts w:ascii="Times New Roman" w:hAnsi="Times New Roman"/>
          <w:szCs w:val="28"/>
        </w:rPr>
        <w:t>,</w:t>
      </w:r>
      <w:r w:rsidRPr="00FE40DE">
        <w:rPr>
          <w:rFonts w:ascii="Times New Roman" w:hAnsi="Times New Roman"/>
          <w:szCs w:val="28"/>
        </w:rPr>
        <w:t xml:space="preserve"> từng bước đáp ứng yêu cầu nhiệm vụ trong tình hình mới.</w:t>
      </w:r>
    </w:p>
    <w:p w:rsidR="00E0475B" w:rsidRDefault="00E0475B" w:rsidP="00E0475B">
      <w:pPr>
        <w:spacing w:line="360" w:lineRule="exact"/>
        <w:ind w:firstLine="720"/>
        <w:jc w:val="both"/>
        <w:rPr>
          <w:rFonts w:ascii="Times New Roman" w:hAnsi="Times New Roman"/>
          <w:szCs w:val="28"/>
        </w:rPr>
      </w:pPr>
      <w:r w:rsidRPr="00FE40DE">
        <w:rPr>
          <w:rFonts w:ascii="Times New Roman" w:hAnsi="Times New Roman"/>
          <w:szCs w:val="28"/>
        </w:rPr>
        <w:t>Cùng với xây dựng tổ chức</w:t>
      </w:r>
      <w:r>
        <w:rPr>
          <w:rFonts w:ascii="Times New Roman" w:hAnsi="Times New Roman"/>
          <w:szCs w:val="28"/>
        </w:rPr>
        <w:t>,</w:t>
      </w:r>
      <w:r w:rsidRPr="00FE40DE">
        <w:rPr>
          <w:rFonts w:ascii="Times New Roman" w:hAnsi="Times New Roman"/>
          <w:szCs w:val="28"/>
        </w:rPr>
        <w:t xml:space="preserve"> các cấp Hội trong tỉnh đẩy mạnh thực hiện 3 phong trào thi đua lớn do Trung ương Hội Nông dân Việt Nam phát động. Trong đó phong trào “Nông dân thi đua sản xuất kinh doanh giỏi, đoàn kết giúp nhau làm giàu và giảm nghèo bền vững” là phong trào trọng tâm xuyên suốt đã động viên được cán bộ, hội viên nông dân toàn tỉnh nhiệt tình hưởng ứng tham gia. Để phong </w:t>
      </w:r>
      <w:r>
        <w:rPr>
          <w:rFonts w:ascii="Times New Roman" w:hAnsi="Times New Roman"/>
          <w:szCs w:val="28"/>
        </w:rPr>
        <w:t>trào đạt hiệu</w:t>
      </w:r>
      <w:r w:rsidRPr="00FE40DE">
        <w:rPr>
          <w:rFonts w:ascii="Times New Roman" w:hAnsi="Times New Roman"/>
          <w:szCs w:val="28"/>
        </w:rPr>
        <w:t xml:space="preserve"> quả Hội Nông dân các cấp trong tỉnh đã phối hợp với Ngân hàng NN&amp;PTNT tín chấp cho </w:t>
      </w:r>
      <w:r>
        <w:rPr>
          <w:rFonts w:ascii="Times New Roman" w:hAnsi="Times New Roman"/>
          <w:szCs w:val="28"/>
        </w:rPr>
        <w:t>55.327 lượt hộ vay với dư nợ 7.007 tỷ đồng thông qua 2.542</w:t>
      </w:r>
      <w:r w:rsidRPr="00FE40DE">
        <w:rPr>
          <w:rFonts w:ascii="Times New Roman" w:hAnsi="Times New Roman"/>
          <w:szCs w:val="28"/>
        </w:rPr>
        <w:t xml:space="preserve"> tổ TK&amp;VV. Phối hợp với Ngân hàng CSXH nhận ủy thác với dư nợ</w:t>
      </w:r>
      <w:r>
        <w:rPr>
          <w:rFonts w:ascii="Times New Roman" w:hAnsi="Times New Roman"/>
          <w:szCs w:val="28"/>
        </w:rPr>
        <w:t xml:space="preserve"> </w:t>
      </w:r>
      <w:r w:rsidRPr="00FE40DE">
        <w:rPr>
          <w:rFonts w:ascii="Times New Roman" w:hAnsi="Times New Roman"/>
          <w:szCs w:val="28"/>
        </w:rPr>
        <w:t>9</w:t>
      </w:r>
      <w:r>
        <w:rPr>
          <w:rFonts w:ascii="Times New Roman" w:hAnsi="Times New Roman"/>
          <w:szCs w:val="28"/>
        </w:rPr>
        <w:t>83,440 tỷ đồng cho 41.753</w:t>
      </w:r>
      <w:r w:rsidRPr="00FE40DE">
        <w:rPr>
          <w:rFonts w:ascii="Times New Roman" w:hAnsi="Times New Roman"/>
          <w:szCs w:val="28"/>
        </w:rPr>
        <w:t xml:space="preserve"> lượt hộ vay với </w:t>
      </w:r>
      <w:r>
        <w:rPr>
          <w:rFonts w:ascii="Times New Roman" w:hAnsi="Times New Roman"/>
          <w:szCs w:val="28"/>
        </w:rPr>
        <w:t xml:space="preserve">tổng số tổ nhận ủy thác là </w:t>
      </w:r>
      <w:r w:rsidR="00D8293C">
        <w:rPr>
          <w:rFonts w:ascii="Times New Roman" w:hAnsi="Times New Roman"/>
          <w:szCs w:val="28"/>
        </w:rPr>
        <w:t>1.431</w:t>
      </w:r>
      <w:r w:rsidRPr="00FE40DE">
        <w:rPr>
          <w:rFonts w:ascii="Times New Roman" w:hAnsi="Times New Roman"/>
          <w:szCs w:val="28"/>
        </w:rPr>
        <w:t xml:space="preserve"> tổ</w:t>
      </w:r>
      <w:r>
        <w:rPr>
          <w:rFonts w:ascii="Times New Roman" w:hAnsi="Times New Roman"/>
          <w:szCs w:val="28"/>
        </w:rPr>
        <w:t xml:space="preserve"> TK&amp;VV. Nguồn vốn Quỹ HTND là 22,439</w:t>
      </w:r>
      <w:r w:rsidRPr="00FE40DE">
        <w:rPr>
          <w:rFonts w:ascii="Times New Roman" w:hAnsi="Times New Roman"/>
          <w:szCs w:val="28"/>
        </w:rPr>
        <w:t xml:space="preserve"> tỷ đồng cho </w:t>
      </w:r>
      <w:r>
        <w:rPr>
          <w:rFonts w:ascii="Times New Roman" w:hAnsi="Times New Roman"/>
          <w:szCs w:val="28"/>
        </w:rPr>
        <w:t>80 mô hình với 1.</w:t>
      </w:r>
      <w:r w:rsidR="00D8293C">
        <w:rPr>
          <w:rFonts w:ascii="Times New Roman" w:hAnsi="Times New Roman"/>
          <w:szCs w:val="28"/>
        </w:rPr>
        <w:t>345</w:t>
      </w:r>
      <w:r w:rsidRPr="00FE40DE">
        <w:rPr>
          <w:rFonts w:ascii="Times New Roman" w:hAnsi="Times New Roman"/>
          <w:szCs w:val="28"/>
        </w:rPr>
        <w:t xml:space="preserve"> hộ vay. Từ phong trào đã xuất hiện nhiều tấm gương điển hình </w:t>
      </w:r>
      <w:r w:rsidR="00240ABD">
        <w:rPr>
          <w:rFonts w:ascii="Times New Roman" w:hAnsi="Times New Roman"/>
          <w:szCs w:val="28"/>
        </w:rPr>
        <w:t>tiên tiến</w:t>
      </w:r>
      <w:r w:rsidRPr="00FE40DE">
        <w:rPr>
          <w:rFonts w:ascii="Times New Roman" w:hAnsi="Times New Roman"/>
          <w:szCs w:val="28"/>
        </w:rPr>
        <w:t xml:space="preserve"> về trang trại, gia trại đạt tiêu chí sản xuất kinh doanh giỏi các cấp tiêu biểu như: Ông Nguyễn Văn Luật (Hải Hậu); Ông Trần Văn Quyên (Mỹ Lộc); Ông Lại Văn Quang (Nghĩa Hưng); Ông Triệu Đình Hợi (Vụ Bản) và Bà Đoàn Thị Nho (Xuân Trường)</w:t>
      </w:r>
      <w:r>
        <w:rPr>
          <w:rFonts w:ascii="Times New Roman" w:hAnsi="Times New Roman"/>
          <w:szCs w:val="28"/>
        </w:rPr>
        <w:t xml:space="preserve">. Đây là 5 hộ tiêu biểu đại diện </w:t>
      </w:r>
      <w:r w:rsidRPr="00FE40DE">
        <w:rPr>
          <w:rFonts w:ascii="Times New Roman" w:hAnsi="Times New Roman"/>
          <w:szCs w:val="28"/>
        </w:rPr>
        <w:t>1700 hộ đạt</w:t>
      </w:r>
      <w:r>
        <w:rPr>
          <w:rFonts w:ascii="Times New Roman" w:hAnsi="Times New Roman"/>
          <w:szCs w:val="28"/>
        </w:rPr>
        <w:t xml:space="preserve"> danh hiệu nông dân sản xuất, </w:t>
      </w:r>
      <w:r w:rsidRPr="00FE40DE">
        <w:rPr>
          <w:rFonts w:ascii="Times New Roman" w:hAnsi="Times New Roman"/>
          <w:szCs w:val="28"/>
        </w:rPr>
        <w:t>kinh</w:t>
      </w:r>
      <w:r>
        <w:rPr>
          <w:rFonts w:ascii="Times New Roman" w:hAnsi="Times New Roman"/>
          <w:szCs w:val="28"/>
        </w:rPr>
        <w:t xml:space="preserve"> doanh</w:t>
      </w:r>
      <w:r w:rsidRPr="00FE40DE">
        <w:rPr>
          <w:rFonts w:ascii="Times New Roman" w:hAnsi="Times New Roman"/>
          <w:szCs w:val="28"/>
        </w:rPr>
        <w:t xml:space="preserve"> giỏi của tỉnh tham dự Hội nghị Nông dân sản xuất kinh doanh giỏi toàn quốc lần thứ V giai đoạn 2012-2017 do Trung ương Hội Nông dân Việt Nam tổ chức tại Hà Nội vào tháng 9/2017. Cùng với đó, </w:t>
      </w:r>
      <w:r>
        <w:rPr>
          <w:rFonts w:ascii="Times New Roman" w:hAnsi="Times New Roman"/>
          <w:szCs w:val="28"/>
        </w:rPr>
        <w:t xml:space="preserve">tích cực </w:t>
      </w:r>
      <w:r w:rsidRPr="00FE40DE">
        <w:rPr>
          <w:rFonts w:ascii="Times New Roman" w:hAnsi="Times New Roman"/>
          <w:szCs w:val="28"/>
        </w:rPr>
        <w:t xml:space="preserve">vận động </w:t>
      </w:r>
      <w:r>
        <w:rPr>
          <w:rFonts w:ascii="Times New Roman" w:hAnsi="Times New Roman"/>
          <w:szCs w:val="28"/>
        </w:rPr>
        <w:t>hội viên nông dân</w:t>
      </w:r>
      <w:r w:rsidRPr="00FE40DE">
        <w:rPr>
          <w:rFonts w:ascii="Times New Roman" w:hAnsi="Times New Roman"/>
          <w:szCs w:val="28"/>
        </w:rPr>
        <w:t xml:space="preserve"> thực hiện công tác giảm nghèo, phát động mỗi chi hội giúp từ 2 - 3 hộ nghèo vươn lên thoát nghèo, 10/10 huyện</w:t>
      </w:r>
      <w:r>
        <w:rPr>
          <w:rFonts w:ascii="Times New Roman" w:hAnsi="Times New Roman"/>
          <w:szCs w:val="28"/>
        </w:rPr>
        <w:t>,</w:t>
      </w:r>
      <w:r w:rsidRPr="00FE40DE">
        <w:rPr>
          <w:rFonts w:ascii="Times New Roman" w:hAnsi="Times New Roman"/>
          <w:szCs w:val="28"/>
        </w:rPr>
        <w:t xml:space="preserve"> thành</w:t>
      </w:r>
      <w:r>
        <w:rPr>
          <w:rFonts w:ascii="Times New Roman" w:hAnsi="Times New Roman"/>
          <w:szCs w:val="28"/>
        </w:rPr>
        <w:t xml:space="preserve"> Hội</w:t>
      </w:r>
      <w:r w:rsidRPr="00FE40DE">
        <w:rPr>
          <w:rFonts w:ascii="Times New Roman" w:hAnsi="Times New Roman"/>
          <w:szCs w:val="28"/>
        </w:rPr>
        <w:t xml:space="preserve"> giúp 30 hộ nghèo nâng cao mức sống và giúp cho 3.648</w:t>
      </w:r>
      <w:r>
        <w:rPr>
          <w:rFonts w:ascii="Times New Roman" w:hAnsi="Times New Roman"/>
          <w:szCs w:val="28"/>
        </w:rPr>
        <w:t xml:space="preserve"> </w:t>
      </w:r>
      <w:r w:rsidRPr="00FE40DE">
        <w:rPr>
          <w:rFonts w:ascii="Times New Roman" w:hAnsi="Times New Roman"/>
          <w:szCs w:val="28"/>
        </w:rPr>
        <w:t>hộ nghèo có điều kiện vươn lên thoát nghèo</w:t>
      </w:r>
      <w:r>
        <w:rPr>
          <w:rFonts w:ascii="Times New Roman" w:hAnsi="Times New Roman"/>
          <w:szCs w:val="28"/>
        </w:rPr>
        <w:t>.</w:t>
      </w:r>
      <w:r w:rsidRPr="00FE40DE">
        <w:rPr>
          <w:rFonts w:ascii="Times New Roman" w:hAnsi="Times New Roman"/>
          <w:szCs w:val="28"/>
        </w:rPr>
        <w:t xml:space="preserve"> </w:t>
      </w:r>
      <w:r>
        <w:rPr>
          <w:rFonts w:ascii="Times New Roman" w:hAnsi="Times New Roman"/>
          <w:szCs w:val="28"/>
        </w:rPr>
        <w:t>C</w:t>
      </w:r>
      <w:r w:rsidRPr="00FE40DE">
        <w:rPr>
          <w:rFonts w:ascii="Times New Roman" w:hAnsi="Times New Roman"/>
          <w:szCs w:val="28"/>
        </w:rPr>
        <w:t>ác hoạt động trên đã góp phầ</w:t>
      </w:r>
      <w:r>
        <w:rPr>
          <w:rFonts w:ascii="Times New Roman" w:hAnsi="Times New Roman"/>
          <w:szCs w:val="28"/>
        </w:rPr>
        <w:t>n giảm tỷ lệ hộ nghèo toàn tỉnh.</w:t>
      </w:r>
    </w:p>
    <w:p w:rsidR="00E0475B" w:rsidRPr="00B257EC" w:rsidRDefault="00E0475B" w:rsidP="00E0475B">
      <w:pPr>
        <w:spacing w:line="360" w:lineRule="exact"/>
        <w:ind w:firstLine="720"/>
        <w:jc w:val="both"/>
        <w:rPr>
          <w:rFonts w:ascii="Times New Roman" w:hAnsi="Times New Roman"/>
          <w:szCs w:val="28"/>
        </w:rPr>
      </w:pPr>
      <w:r w:rsidRPr="00B257EC">
        <w:rPr>
          <w:rFonts w:ascii="Times New Roman" w:hAnsi="Times New Roman"/>
          <w:szCs w:val="28"/>
        </w:rPr>
        <w:t xml:space="preserve">Các hoạt động tư vấn, dịch vụ, hỗ trợ nông dân phát triển sản xuất được các cấp hội tích cực triển khai, tính đến tháng 9/2017 Hội Nông dân các cấp trong tỉnh đã phối hợp với các doanh nghiệp làm dịch vụ 501 tấn phân bón trả </w:t>
      </w:r>
      <w:r w:rsidRPr="00B257EC">
        <w:rPr>
          <w:rFonts w:ascii="Times New Roman" w:hAnsi="Times New Roman"/>
          <w:szCs w:val="28"/>
        </w:rPr>
        <w:lastRenderedPageBreak/>
        <w:t xml:space="preserve">chậm cho hội viên nông dân. Tổ chức tập huấn chuyển giao tiến bộ KHKT, tiến bộ công nghệ mới với </w:t>
      </w:r>
      <w:r w:rsidRPr="00AE0706">
        <w:rPr>
          <w:rFonts w:ascii="Times New Roman" w:hAnsi="Times New Roman"/>
          <w:szCs w:val="28"/>
        </w:rPr>
        <w:t>55 lớp cho 5.351</w:t>
      </w:r>
      <w:r w:rsidRPr="00B257EC">
        <w:rPr>
          <w:rFonts w:ascii="Times New Roman" w:hAnsi="Times New Roman"/>
          <w:szCs w:val="28"/>
        </w:rPr>
        <w:t xml:space="preserve"> lượt người dự.</w:t>
      </w:r>
      <w:r w:rsidRPr="00AE0706">
        <w:rPr>
          <w:rFonts w:ascii="Times New Roman" w:hAnsi="Times New Roman"/>
          <w:szCs w:val="28"/>
        </w:rPr>
        <w:t xml:space="preserve"> </w:t>
      </w:r>
      <w:r>
        <w:rPr>
          <w:rFonts w:ascii="Times New Roman" w:hAnsi="Times New Roman"/>
          <w:szCs w:val="28"/>
        </w:rPr>
        <w:t>Công tác</w:t>
      </w:r>
      <w:r w:rsidRPr="00B810A0">
        <w:rPr>
          <w:rFonts w:ascii="Times New Roman" w:hAnsi="Times New Roman"/>
          <w:szCs w:val="28"/>
        </w:rPr>
        <w:t xml:space="preserve"> dạy nghề</w:t>
      </w:r>
      <w:r>
        <w:rPr>
          <w:rFonts w:ascii="Times New Roman" w:hAnsi="Times New Roman"/>
          <w:szCs w:val="28"/>
        </w:rPr>
        <w:t xml:space="preserve"> được đẩy mạnh, </w:t>
      </w:r>
      <w:r w:rsidRPr="00B810A0">
        <w:rPr>
          <w:rFonts w:ascii="Times New Roman" w:hAnsi="Times New Roman"/>
          <w:szCs w:val="28"/>
        </w:rPr>
        <w:t xml:space="preserve">toàn tỉnh đã phối hợp tổ chức được </w:t>
      </w:r>
      <w:r>
        <w:rPr>
          <w:rFonts w:ascii="Times New Roman" w:hAnsi="Times New Roman"/>
          <w:szCs w:val="28"/>
        </w:rPr>
        <w:t>33</w:t>
      </w:r>
      <w:r w:rsidRPr="00B810A0">
        <w:rPr>
          <w:rFonts w:ascii="Times New Roman" w:hAnsi="Times New Roman"/>
          <w:szCs w:val="28"/>
        </w:rPr>
        <w:t xml:space="preserve"> lớp với số lao động</w:t>
      </w:r>
      <w:r>
        <w:rPr>
          <w:rFonts w:ascii="Times New Roman" w:hAnsi="Times New Roman"/>
          <w:szCs w:val="28"/>
        </w:rPr>
        <w:t xml:space="preserve"> nông thôn</w:t>
      </w:r>
      <w:r w:rsidRPr="00B810A0">
        <w:rPr>
          <w:rFonts w:ascii="Times New Roman" w:hAnsi="Times New Roman"/>
          <w:szCs w:val="28"/>
        </w:rPr>
        <w:t xml:space="preserve"> được đào tạo là </w:t>
      </w:r>
      <w:r>
        <w:rPr>
          <w:rFonts w:ascii="Times New Roman" w:hAnsi="Times New Roman"/>
          <w:szCs w:val="28"/>
        </w:rPr>
        <w:t>1.150</w:t>
      </w:r>
      <w:r w:rsidRPr="00B810A0">
        <w:rPr>
          <w:rFonts w:ascii="Times New Roman" w:hAnsi="Times New Roman"/>
          <w:szCs w:val="28"/>
        </w:rPr>
        <w:t xml:space="preserve"> lao động. Trung tâm dạy nghề và HTND Hội Nông dân tỉnh trực tiếp tổ chức được </w:t>
      </w:r>
      <w:r>
        <w:rPr>
          <w:rFonts w:ascii="Times New Roman" w:hAnsi="Times New Roman"/>
          <w:szCs w:val="28"/>
        </w:rPr>
        <w:t>11</w:t>
      </w:r>
      <w:r w:rsidRPr="00B810A0">
        <w:rPr>
          <w:rFonts w:ascii="Times New Roman" w:hAnsi="Times New Roman"/>
          <w:szCs w:val="28"/>
        </w:rPr>
        <w:t xml:space="preserve"> lớp cho </w:t>
      </w:r>
      <w:r>
        <w:rPr>
          <w:rFonts w:ascii="Times New Roman" w:hAnsi="Times New Roman"/>
          <w:szCs w:val="28"/>
        </w:rPr>
        <w:t>390</w:t>
      </w:r>
      <w:r w:rsidRPr="00B810A0">
        <w:rPr>
          <w:rFonts w:ascii="Times New Roman" w:hAnsi="Times New Roman"/>
          <w:szCs w:val="28"/>
        </w:rPr>
        <w:t xml:space="preserve"> </w:t>
      </w:r>
      <w:r>
        <w:rPr>
          <w:rFonts w:ascii="Times New Roman" w:hAnsi="Times New Roman"/>
          <w:szCs w:val="28"/>
        </w:rPr>
        <w:t>lao động</w:t>
      </w:r>
      <w:r w:rsidRPr="00B810A0">
        <w:rPr>
          <w:rFonts w:ascii="Times New Roman" w:hAnsi="Times New Roman"/>
          <w:szCs w:val="28"/>
        </w:rPr>
        <w:t>,</w:t>
      </w:r>
      <w:r>
        <w:rPr>
          <w:rFonts w:ascii="Times New Roman" w:hAnsi="Times New Roman"/>
          <w:szCs w:val="28"/>
        </w:rPr>
        <w:t xml:space="preserve"> sau học nghề có 70%</w:t>
      </w:r>
      <w:r w:rsidRPr="00B810A0">
        <w:rPr>
          <w:rFonts w:ascii="Times New Roman" w:hAnsi="Times New Roman"/>
          <w:szCs w:val="28"/>
        </w:rPr>
        <w:t xml:space="preserve"> tỷ lệ lao động tìm được việc làm </w:t>
      </w:r>
      <w:r>
        <w:rPr>
          <w:rFonts w:ascii="Times New Roman" w:hAnsi="Times New Roman"/>
          <w:szCs w:val="28"/>
        </w:rPr>
        <w:t>ổn định.</w:t>
      </w:r>
    </w:p>
    <w:p w:rsidR="00E0475B" w:rsidRPr="00FE40DE" w:rsidRDefault="00E0475B" w:rsidP="00E0475B">
      <w:pPr>
        <w:spacing w:line="360" w:lineRule="exact"/>
        <w:ind w:firstLine="720"/>
        <w:jc w:val="both"/>
        <w:rPr>
          <w:rFonts w:ascii="Times New Roman" w:hAnsi="Times New Roman"/>
          <w:szCs w:val="28"/>
        </w:rPr>
      </w:pPr>
      <w:r w:rsidRPr="00FE40DE">
        <w:rPr>
          <w:rFonts w:ascii="Times New Roman" w:hAnsi="Times New Roman"/>
          <w:szCs w:val="28"/>
        </w:rPr>
        <w:t xml:space="preserve">Phong trào thi đua xây dựng nông thôn mới cũng được các cấp Hội đặc biệt quan tâm, chú trọng </w:t>
      </w:r>
      <w:r>
        <w:rPr>
          <w:rFonts w:ascii="Times New Roman" w:hAnsi="Times New Roman"/>
          <w:szCs w:val="28"/>
        </w:rPr>
        <w:t>thông qua</w:t>
      </w:r>
      <w:r w:rsidRPr="00FE40DE">
        <w:rPr>
          <w:rFonts w:ascii="Times New Roman" w:hAnsi="Times New Roman"/>
          <w:szCs w:val="28"/>
        </w:rPr>
        <w:t xml:space="preserve"> đa dạng các hình thức tuyên truyền cho hội viên nông dân về mục đích, ý nghĩa tầm quan trọng về xây dựng nông thôn mới. Từ đó vận động nông dân hiến đất, góp tiền, ngày công để xây dựng đường giao thông nông thôn, đường giao thông nội đồng và kiên cố hóa kênh mương. Đồng thời, mỗi cơ sở Hội đã có một việc làm cụ thể, phù hợp như thành lập các tổ thu gom rác thải, trồng hàng cây xanh, thu gom vỏ thuốc BVTV, chỉnh trang khuôn viên gia đình…Bên cạnh đó, Hội Nông dân tỉnh đã tổ chức thành công “Ngày hội xuống đồng - xây dựng nông thôn mới” xuân Đinh Dậu năm 2017 tại xã Giao Tiến huyện Giao Thủy. Những việc làm của Hội đã góp phần vào thành tích chung của tỉnh. Tính đến tháng 6/2017 toàn tỉnh có 163 xã đạt chuẩn nông thôn mới, Huyện Hải Hậu đạt</w:t>
      </w:r>
      <w:r>
        <w:rPr>
          <w:rFonts w:ascii="Times New Roman" w:hAnsi="Times New Roman"/>
          <w:szCs w:val="28"/>
        </w:rPr>
        <w:t xml:space="preserve"> chuẩn nông thôn mới cấp huyện, phấn đấu đến hết năm 2017 có thêm từ 2-3 huyện đạt chuẩn NTM.</w:t>
      </w:r>
    </w:p>
    <w:p w:rsidR="00E0475B" w:rsidRPr="00FE40DE" w:rsidRDefault="00E0475B" w:rsidP="00E0475B">
      <w:pPr>
        <w:spacing w:line="360" w:lineRule="exact"/>
        <w:ind w:firstLine="720"/>
        <w:jc w:val="both"/>
        <w:rPr>
          <w:rFonts w:ascii="Times New Roman" w:hAnsi="Times New Roman"/>
          <w:szCs w:val="28"/>
        </w:rPr>
      </w:pPr>
      <w:r w:rsidRPr="00FE40DE">
        <w:rPr>
          <w:rFonts w:ascii="Times New Roman" w:hAnsi="Times New Roman"/>
          <w:szCs w:val="28"/>
        </w:rPr>
        <w:t>Phòng trào nông dân tham gia đảm bảo quốc phòng an ninh là một trong ba phong trào lớn được các cấp Hội quan tâm triển khai và đạt kết quả khá toàn diện, Hội đã phối hợp chặt chẽ với lực lượng quân đội</w:t>
      </w:r>
      <w:r>
        <w:rPr>
          <w:rFonts w:ascii="Times New Roman" w:hAnsi="Times New Roman"/>
          <w:szCs w:val="28"/>
        </w:rPr>
        <w:t xml:space="preserve">, công an, thanh tra, tư pháp để </w:t>
      </w:r>
      <w:r w:rsidRPr="00FE40DE">
        <w:rPr>
          <w:rFonts w:ascii="Times New Roman" w:hAnsi="Times New Roman"/>
          <w:szCs w:val="28"/>
        </w:rPr>
        <w:t>xây dựng mô hình 3 an toàn, tuyên truyền Luật phòng chống ma túy, xây dựng mô hình CLB n</w:t>
      </w:r>
      <w:r>
        <w:rPr>
          <w:rFonts w:ascii="Times New Roman" w:hAnsi="Times New Roman"/>
          <w:szCs w:val="28"/>
        </w:rPr>
        <w:t xml:space="preserve">ông dân với pháp luật; mô hình </w:t>
      </w:r>
      <w:r w:rsidRPr="00FE40DE">
        <w:rPr>
          <w:rFonts w:ascii="Times New Roman" w:hAnsi="Times New Roman"/>
          <w:szCs w:val="28"/>
        </w:rPr>
        <w:t xml:space="preserve">“3 không, 3 có, 3 giảm”; mô hình phòng chống bạo lực gia đình; mô hình nông dân tham gia đảm bảo trật tự an toàn giao thông...góp phần nâng cao nhận thức cho cán bộ, hội viên nông dân về công tác đảm bảo quốc phòng an ninh trong tình hình mới. </w:t>
      </w:r>
      <w:r>
        <w:rPr>
          <w:rFonts w:ascii="Times New Roman" w:hAnsi="Times New Roman"/>
          <w:szCs w:val="28"/>
        </w:rPr>
        <w:t>C</w:t>
      </w:r>
      <w:r w:rsidRPr="00FE40DE">
        <w:rPr>
          <w:rFonts w:ascii="Times New Roman" w:hAnsi="Times New Roman"/>
          <w:szCs w:val="28"/>
        </w:rPr>
        <w:t>ác cấp</w:t>
      </w:r>
      <w:r>
        <w:rPr>
          <w:rFonts w:ascii="Times New Roman" w:hAnsi="Times New Roman"/>
          <w:szCs w:val="28"/>
        </w:rPr>
        <w:t xml:space="preserve"> Hội </w:t>
      </w:r>
      <w:r w:rsidRPr="00FE40DE">
        <w:rPr>
          <w:rFonts w:ascii="Times New Roman" w:hAnsi="Times New Roman"/>
          <w:szCs w:val="28"/>
        </w:rPr>
        <w:t>vận động cán bộ, hội viên nông dân đẩy mạnh việc học tập và làm theo tư tưởng, đạo đức, phong cách Hồ Chí Minh theo Chỉ thị số 05</w:t>
      </w:r>
      <w:r>
        <w:rPr>
          <w:rFonts w:ascii="Times New Roman" w:hAnsi="Times New Roman"/>
          <w:szCs w:val="28"/>
        </w:rPr>
        <w:t>-</w:t>
      </w:r>
      <w:r w:rsidRPr="00FE40DE">
        <w:rPr>
          <w:rFonts w:ascii="Times New Roman" w:hAnsi="Times New Roman"/>
          <w:szCs w:val="28"/>
        </w:rPr>
        <w:t>CT</w:t>
      </w:r>
      <w:r>
        <w:rPr>
          <w:rFonts w:ascii="Times New Roman" w:hAnsi="Times New Roman"/>
          <w:szCs w:val="28"/>
        </w:rPr>
        <w:t>/</w:t>
      </w:r>
      <w:r w:rsidRPr="00FE40DE">
        <w:rPr>
          <w:rFonts w:ascii="Times New Roman" w:hAnsi="Times New Roman"/>
          <w:szCs w:val="28"/>
        </w:rPr>
        <w:t>TW ngày 15/5/2016 của Bộ Chính trị, tiếp tục</w:t>
      </w:r>
      <w:r>
        <w:rPr>
          <w:rFonts w:ascii="Times New Roman" w:hAnsi="Times New Roman"/>
          <w:szCs w:val="28"/>
        </w:rPr>
        <w:t xml:space="preserve"> triển khai</w:t>
      </w:r>
      <w:r w:rsidRPr="00FE40DE">
        <w:rPr>
          <w:rFonts w:ascii="Times New Roman" w:hAnsi="Times New Roman"/>
          <w:szCs w:val="28"/>
        </w:rPr>
        <w:t xml:space="preserve"> các phong trào thi đua làm theo lời Bác trong lao động sản xuất, trong sinh hoạt, trong thực hành tiết kiệm, chống lãng phí.</w:t>
      </w:r>
    </w:p>
    <w:p w:rsidR="00E0475B" w:rsidRPr="00FE40DE" w:rsidRDefault="00E0475B" w:rsidP="00E0475B">
      <w:pPr>
        <w:shd w:val="clear" w:color="auto" w:fill="FFFFFF"/>
        <w:spacing w:line="360" w:lineRule="exact"/>
        <w:ind w:firstLine="720"/>
        <w:jc w:val="both"/>
        <w:rPr>
          <w:rFonts w:ascii="Times New Roman" w:hAnsi="Times New Roman"/>
          <w:szCs w:val="28"/>
        </w:rPr>
      </w:pPr>
      <w:r>
        <w:rPr>
          <w:rFonts w:ascii="Times New Roman" w:hAnsi="Times New Roman"/>
          <w:szCs w:val="28"/>
        </w:rPr>
        <w:t>Thiết thực</w:t>
      </w:r>
      <w:r w:rsidRPr="00FE40DE">
        <w:rPr>
          <w:rFonts w:ascii="Times New Roman" w:hAnsi="Times New Roman"/>
          <w:szCs w:val="28"/>
        </w:rPr>
        <w:t xml:space="preserve"> chào</w:t>
      </w:r>
      <w:r>
        <w:rPr>
          <w:rFonts w:ascii="Times New Roman" w:hAnsi="Times New Roman"/>
          <w:szCs w:val="28"/>
        </w:rPr>
        <w:t xml:space="preserve"> mừng</w:t>
      </w:r>
      <w:r w:rsidRPr="00FE40DE">
        <w:rPr>
          <w:rFonts w:ascii="Times New Roman" w:hAnsi="Times New Roman"/>
          <w:szCs w:val="28"/>
        </w:rPr>
        <w:t xml:space="preserve"> kỷ niệm 87 năm ngày truyền thống của Hội Nông dân Việt Nam và tiến tới Đại hội Hội Nông dân các cấp; Cán bộ, hội viên nông dân tỉnh Nam Định cần thực hiện tốt những nhiệm vụ sau:</w:t>
      </w:r>
    </w:p>
    <w:p w:rsidR="00E0475B" w:rsidRPr="00FE40DE" w:rsidRDefault="00E0475B" w:rsidP="00E0475B">
      <w:pPr>
        <w:shd w:val="clear" w:color="auto" w:fill="FFFFFF"/>
        <w:spacing w:line="360" w:lineRule="exact"/>
        <w:ind w:firstLine="720"/>
        <w:jc w:val="both"/>
        <w:rPr>
          <w:rFonts w:ascii="Times New Roman" w:hAnsi="Times New Roman"/>
          <w:szCs w:val="28"/>
        </w:rPr>
      </w:pPr>
      <w:r w:rsidRPr="00FE40DE">
        <w:rPr>
          <w:rFonts w:ascii="Times New Roman" w:hAnsi="Times New Roman"/>
          <w:szCs w:val="28"/>
        </w:rPr>
        <w:t>1. Tuyên truyền sâu rộng về lịch sử và truyền thống của Hội trong 87 năm qua, những dấu mốc lịch sử quan trọng, khẳng định vị trí và vai trò của Hội trong từng thời kỳ lịch sử cách mạng. Gắn với tuyên truyền về Nghị quyết Hội nghị lần thứ tư, thứ năm của Ban chấp hành Trung ương Đảng</w:t>
      </w:r>
      <w:r>
        <w:rPr>
          <w:rFonts w:ascii="Times New Roman" w:hAnsi="Times New Roman"/>
          <w:szCs w:val="28"/>
        </w:rPr>
        <w:t xml:space="preserve"> khóa XII</w:t>
      </w:r>
      <w:r w:rsidRPr="00FE40DE">
        <w:rPr>
          <w:rFonts w:ascii="Times New Roman" w:hAnsi="Times New Roman"/>
          <w:szCs w:val="28"/>
        </w:rPr>
        <w:t xml:space="preserve">; các Nghị quyết của Tỉnh ủy. Tổ chức triển khai chương trình hành động và cụ thể hóa việc thực hiện trong các cấp Hội trong thời gian tới. </w:t>
      </w:r>
    </w:p>
    <w:p w:rsidR="00E0475B" w:rsidRPr="00FE40DE" w:rsidRDefault="00E0475B" w:rsidP="00E0475B">
      <w:pPr>
        <w:shd w:val="clear" w:color="auto" w:fill="FFFFFF"/>
        <w:spacing w:line="360" w:lineRule="exact"/>
        <w:ind w:firstLine="720"/>
        <w:jc w:val="both"/>
        <w:rPr>
          <w:rFonts w:ascii="Times New Roman" w:hAnsi="Times New Roman"/>
          <w:szCs w:val="28"/>
        </w:rPr>
      </w:pPr>
      <w:r w:rsidRPr="00FE40DE">
        <w:rPr>
          <w:rFonts w:ascii="Times New Roman" w:hAnsi="Times New Roman"/>
          <w:szCs w:val="28"/>
        </w:rPr>
        <w:lastRenderedPageBreak/>
        <w:t xml:space="preserve">2. </w:t>
      </w:r>
      <w:r>
        <w:rPr>
          <w:rFonts w:ascii="Times New Roman" w:hAnsi="Times New Roman"/>
          <w:szCs w:val="28"/>
        </w:rPr>
        <w:t>Xây dựng kế hoạch quán triệt và</w:t>
      </w:r>
      <w:r w:rsidRPr="00FE40DE">
        <w:rPr>
          <w:rFonts w:ascii="Times New Roman" w:hAnsi="Times New Roman"/>
          <w:szCs w:val="28"/>
        </w:rPr>
        <w:t xml:space="preserve"> triển khai, thực hiện Nghị quyết hội nghị lần thứ 12 của Ban Chấp hành Trung ương Hội Nông dân Việt Nam (khóa VI) về việc thực hiện 3 nhiệm vụ trọng tâm đó là: Bảo vệ quyền và lợi ích hợp pháp, chính đáng của nông dân; Tổ chức các hoạt động tư vấn, hỗ trợ, dịch vụ và đ</w:t>
      </w:r>
      <w:r>
        <w:rPr>
          <w:rFonts w:ascii="Times New Roman" w:hAnsi="Times New Roman"/>
          <w:szCs w:val="28"/>
        </w:rPr>
        <w:t>ào</w:t>
      </w:r>
      <w:r w:rsidRPr="00FE40DE">
        <w:rPr>
          <w:rFonts w:ascii="Times New Roman" w:hAnsi="Times New Roman"/>
          <w:szCs w:val="28"/>
        </w:rPr>
        <w:t xml:space="preserve"> tạo nghề giúp nông dân có điều kiện phát triển sản xuất, kinh doanh nâng cao thu nhập và đời sống; Xây dựng mô hình kinh tế tập thể trong nông nghiệp, nông thôn.</w:t>
      </w:r>
    </w:p>
    <w:p w:rsidR="00E0475B" w:rsidRPr="00FE40DE" w:rsidRDefault="00E0475B" w:rsidP="00E0475B">
      <w:pPr>
        <w:spacing w:line="360" w:lineRule="exact"/>
        <w:ind w:firstLine="720"/>
        <w:jc w:val="both"/>
        <w:rPr>
          <w:rFonts w:ascii="Times New Roman" w:eastAsia="Calibri" w:hAnsi="Times New Roman"/>
          <w:szCs w:val="28"/>
        </w:rPr>
      </w:pPr>
      <w:r w:rsidRPr="00FE40DE">
        <w:rPr>
          <w:rFonts w:ascii="Times New Roman" w:eastAsia="Calibri" w:hAnsi="Times New Roman"/>
          <w:bCs/>
          <w:szCs w:val="28"/>
        </w:rPr>
        <w:t>3. Tiếp tục rà soát, đánh giá thực trạng tổ chức và hoạt động của cơ sở, chi, tổ hội</w:t>
      </w:r>
      <w:r>
        <w:rPr>
          <w:rFonts w:ascii="Times New Roman" w:eastAsia="Calibri" w:hAnsi="Times New Roman"/>
          <w:bCs/>
          <w:szCs w:val="28"/>
        </w:rPr>
        <w:t>.</w:t>
      </w:r>
      <w:r w:rsidRPr="00FE40DE">
        <w:rPr>
          <w:rFonts w:ascii="Times New Roman" w:eastAsia="Calibri" w:hAnsi="Times New Roman"/>
          <w:bCs/>
          <w:szCs w:val="28"/>
        </w:rPr>
        <w:t xml:space="preserve"> </w:t>
      </w:r>
      <w:r>
        <w:rPr>
          <w:rFonts w:ascii="Times New Roman" w:eastAsia="Calibri" w:hAnsi="Times New Roman"/>
          <w:bCs/>
          <w:szCs w:val="28"/>
        </w:rPr>
        <w:t>Tập trung t</w:t>
      </w:r>
      <w:r w:rsidRPr="00FE40DE">
        <w:rPr>
          <w:rFonts w:ascii="Times New Roman" w:eastAsia="Calibri" w:hAnsi="Times New Roman"/>
          <w:szCs w:val="28"/>
        </w:rPr>
        <w:t>riển khai công tác chỉ đạo tổ chức Đại hội Hội Nông dân các cấp tiến tới Đại hội đại biểu Hội Nông dân tỉnh Nam Định lần thứ X, nhiệm kỳ 2018-2023.</w:t>
      </w:r>
    </w:p>
    <w:p w:rsidR="00E0475B" w:rsidRPr="00FE40DE" w:rsidRDefault="00E0475B" w:rsidP="00E0475B">
      <w:pPr>
        <w:spacing w:line="360" w:lineRule="exact"/>
        <w:ind w:firstLine="720"/>
        <w:jc w:val="both"/>
        <w:rPr>
          <w:rFonts w:ascii="Times New Roman" w:eastAsia="Calibri" w:hAnsi="Times New Roman"/>
          <w:szCs w:val="28"/>
        </w:rPr>
      </w:pPr>
      <w:r w:rsidRPr="00FE40DE">
        <w:rPr>
          <w:rFonts w:ascii="Times New Roman" w:eastAsia="Calibri" w:hAnsi="Times New Roman"/>
          <w:szCs w:val="28"/>
        </w:rPr>
        <w:t xml:space="preserve">4. Đẩy mạnh các phong trào thi đua trong các cấp Hội, trọng tâm là phong trào sản xuất kinh doanh giỏi; xây dựng các mô hình sản xuất kinh doanh giỏi, các mô hình hợp tác, liên doanh, liên kết theo chuỗi từ sản xuất đến tiêu thụ sản phẩm. Nâng cao chất lượng hoạt động tư vấn, dạy nghề và các hoạt động dịch vụ hỗ trợ nông dân; tiếp tục xây dựng và bổ sung, quản lý có hiệu quả Quỹ HTND các cấp; tham gia tích cực vào phong trào xây dựng nông thôn mới, chú trọng vào </w:t>
      </w:r>
      <w:r w:rsidRPr="001F0E4D">
        <w:rPr>
          <w:rFonts w:ascii="Times New Roman" w:eastAsia="Calibri" w:hAnsi="Times New Roman"/>
          <w:szCs w:val="28"/>
        </w:rPr>
        <w:t>tiêu chí nâng cao thu nhập, nâng cao mức sống cho nông dân,</w:t>
      </w:r>
      <w:r>
        <w:rPr>
          <w:rFonts w:ascii="Times New Roman" w:eastAsia="Calibri" w:hAnsi="Times New Roman"/>
          <w:szCs w:val="28"/>
        </w:rPr>
        <w:t xml:space="preserve"> nâng cao tỷ lệ hội viên nông dân tham gia bảo hiểm y tế, tăng cường công tác củng cố, xây dựng hệ thống chính trị ở cơ sở ngày càng vững mạnh. </w:t>
      </w:r>
    </w:p>
    <w:p w:rsidR="00E0475B" w:rsidRPr="00FE40DE" w:rsidRDefault="00E0475B" w:rsidP="00E0475B">
      <w:pPr>
        <w:shd w:val="clear" w:color="auto" w:fill="FFFFFF"/>
        <w:spacing w:line="360" w:lineRule="exact"/>
        <w:ind w:firstLine="720"/>
        <w:jc w:val="both"/>
        <w:rPr>
          <w:rFonts w:ascii="Times New Roman" w:hAnsi="Times New Roman"/>
          <w:szCs w:val="28"/>
        </w:rPr>
      </w:pPr>
      <w:r w:rsidRPr="00FE40DE">
        <w:rPr>
          <w:rFonts w:ascii="Times New Roman" w:hAnsi="Times New Roman"/>
          <w:szCs w:val="28"/>
        </w:rPr>
        <w:t>5. Phát huy vai trò giám sát và phản biện xã hội, đóng góp ý kiến xây dựng Đảng, Chính quyền các cấp theo Quyết định số 217, 218 của Bộ Chính trị. Kịp thời nắm bắt tâm tư, nguyện vọng của hội viên nông dân và dư luận xã hội phản ánh đến các cơ quan có trách nhiệm; tuyên truyền, nâng cao tinh thần cảnh giác trước các luận điệu của các thế lực thù địch, giữ gìn an ninh và trật tự an toàn xã hội trên địa bàn nông thôn.</w:t>
      </w:r>
    </w:p>
    <w:p w:rsidR="00E0475B" w:rsidRPr="00FE40DE" w:rsidRDefault="00E0475B" w:rsidP="00E0475B">
      <w:pPr>
        <w:shd w:val="clear" w:color="auto" w:fill="FFFFFF"/>
        <w:spacing w:line="360" w:lineRule="exact"/>
        <w:ind w:firstLine="720"/>
        <w:jc w:val="both"/>
        <w:rPr>
          <w:rFonts w:ascii="Times New Roman" w:hAnsi="Times New Roman"/>
          <w:color w:val="000000"/>
          <w:szCs w:val="28"/>
          <w:shd w:val="clear" w:color="auto" w:fill="FFFFFF"/>
        </w:rPr>
      </w:pPr>
      <w:r w:rsidRPr="00FE40DE">
        <w:rPr>
          <w:rFonts w:ascii="Times New Roman" w:hAnsi="Times New Roman"/>
          <w:color w:val="000000"/>
          <w:szCs w:val="28"/>
          <w:shd w:val="clear" w:color="auto" w:fill="FFFFFF"/>
        </w:rPr>
        <w:t>Phát huy truyền thống vẻ vang, lòng yêu nước nồng nàn và tuyệt đối trung thành với Đảng</w:t>
      </w:r>
      <w:r>
        <w:rPr>
          <w:rFonts w:ascii="Times New Roman" w:hAnsi="Times New Roman"/>
          <w:color w:val="000000"/>
          <w:szCs w:val="28"/>
          <w:shd w:val="clear" w:color="auto" w:fill="FFFFFF"/>
        </w:rPr>
        <w:t xml:space="preserve"> </w:t>
      </w:r>
      <w:r w:rsidRPr="00FE40DE">
        <w:rPr>
          <w:rFonts w:ascii="Times New Roman" w:hAnsi="Times New Roman"/>
          <w:color w:val="000000"/>
          <w:szCs w:val="28"/>
          <w:shd w:val="clear" w:color="auto" w:fill="FFFFFF"/>
        </w:rPr>
        <w:t>của giai cấp nông dân</w:t>
      </w:r>
      <w:r>
        <w:rPr>
          <w:rFonts w:ascii="Times New Roman" w:hAnsi="Times New Roman"/>
          <w:color w:val="000000"/>
          <w:szCs w:val="28"/>
          <w:shd w:val="clear" w:color="auto" w:fill="FFFFFF"/>
        </w:rPr>
        <w:t>,</w:t>
      </w:r>
      <w:r w:rsidRPr="00FE40DE">
        <w:rPr>
          <w:rFonts w:ascii="Times New Roman" w:hAnsi="Times New Roman"/>
          <w:color w:val="000000"/>
          <w:szCs w:val="28"/>
          <w:shd w:val="clear" w:color="auto" w:fill="FFFFFF"/>
        </w:rPr>
        <w:t xml:space="preserve"> Hội Nông dân Việt Nam nói chung</w:t>
      </w:r>
      <w:r>
        <w:rPr>
          <w:rFonts w:ascii="Times New Roman" w:hAnsi="Times New Roman"/>
          <w:color w:val="000000"/>
          <w:szCs w:val="28"/>
          <w:shd w:val="clear" w:color="auto" w:fill="FFFFFF"/>
        </w:rPr>
        <w:t xml:space="preserve"> </w:t>
      </w:r>
      <w:r w:rsidRPr="00FE40DE">
        <w:rPr>
          <w:rFonts w:ascii="Times New Roman" w:hAnsi="Times New Roman"/>
          <w:color w:val="000000"/>
          <w:szCs w:val="28"/>
          <w:shd w:val="clear" w:color="auto" w:fill="FFFFFF"/>
        </w:rPr>
        <w:t xml:space="preserve">và </w:t>
      </w:r>
      <w:r>
        <w:rPr>
          <w:rFonts w:ascii="Times New Roman" w:hAnsi="Times New Roman"/>
          <w:color w:val="000000"/>
          <w:szCs w:val="28"/>
          <w:shd w:val="clear" w:color="auto" w:fill="FFFFFF"/>
        </w:rPr>
        <w:t xml:space="preserve">tỉnh Nam Định nói riêng. Cán bộ, </w:t>
      </w:r>
      <w:r w:rsidRPr="00FE40DE">
        <w:rPr>
          <w:rFonts w:ascii="Times New Roman" w:hAnsi="Times New Roman"/>
          <w:color w:val="000000"/>
          <w:szCs w:val="28"/>
          <w:shd w:val="clear" w:color="auto" w:fill="FFFFFF"/>
        </w:rPr>
        <w:t>hội viên Hội Nông dân tỉnh Nam Định tiếp tục đoàn kết, sáng tạo, vượt qua mọi khó khăn, thử thách quyết tâm thực hiện thắng lợi nhiệm vụ công tác Hội và phong trào nông dân năm 2017 và những năm tiếp theo</w:t>
      </w:r>
      <w:r>
        <w:rPr>
          <w:rFonts w:ascii="Times New Roman" w:hAnsi="Times New Roman"/>
          <w:color w:val="000000"/>
          <w:szCs w:val="28"/>
          <w:shd w:val="clear" w:color="auto" w:fill="FFFFFF"/>
        </w:rPr>
        <w:t>,</w:t>
      </w:r>
      <w:r w:rsidRPr="00FE40DE">
        <w:rPr>
          <w:rFonts w:ascii="Times New Roman" w:hAnsi="Times New Roman"/>
          <w:color w:val="000000"/>
          <w:szCs w:val="28"/>
          <w:shd w:val="clear" w:color="auto" w:fill="FFFFFF"/>
        </w:rPr>
        <w:t xml:space="preserve"> góp phần thực hiện thắng lợi nhiệm vụ phát triển kinh tế xã hội của tỉnh</w:t>
      </w:r>
      <w:r>
        <w:rPr>
          <w:rFonts w:ascii="Times New Roman" w:hAnsi="Times New Roman"/>
          <w:color w:val="000000"/>
          <w:szCs w:val="28"/>
          <w:shd w:val="clear" w:color="auto" w:fill="FFFFFF"/>
        </w:rPr>
        <w:t>,</w:t>
      </w:r>
      <w:r w:rsidRPr="00FE40DE">
        <w:rPr>
          <w:rFonts w:ascii="Times New Roman" w:hAnsi="Times New Roman"/>
          <w:color w:val="000000"/>
          <w:szCs w:val="28"/>
          <w:shd w:val="clear" w:color="auto" w:fill="FFFFFF"/>
        </w:rPr>
        <w:t xml:space="preserve"> </w:t>
      </w:r>
      <w:r>
        <w:rPr>
          <w:rFonts w:ascii="Times New Roman" w:hAnsi="Times New Roman"/>
          <w:color w:val="000000"/>
          <w:szCs w:val="28"/>
          <w:shd w:val="clear" w:color="auto" w:fill="FFFFFF"/>
        </w:rPr>
        <w:t>phấn đấu hoàn thành mục tiêu đến năm 2020 Nam Định là tỉnh Nông thôn mới</w:t>
      </w:r>
      <w:r w:rsidRPr="00FE40DE">
        <w:rPr>
          <w:rFonts w:ascii="Times New Roman" w:hAnsi="Times New Roman"/>
          <w:color w:val="000000"/>
          <w:szCs w:val="28"/>
          <w:shd w:val="clear" w:color="auto" w:fill="FFFFFF"/>
        </w:rPr>
        <w:t>./.</w:t>
      </w:r>
    </w:p>
    <w:p w:rsidR="0041489C" w:rsidRPr="00003C87" w:rsidRDefault="0041489C" w:rsidP="00C43A3A">
      <w:pPr>
        <w:spacing w:line="320" w:lineRule="exact"/>
        <w:ind w:firstLine="720"/>
        <w:jc w:val="both"/>
        <w:rPr>
          <w:rFonts w:ascii="Times New Roman" w:hAnsi="Times New Roman"/>
          <w:bCs/>
          <w:sz w:val="28"/>
          <w:szCs w:val="28"/>
        </w:rPr>
      </w:pPr>
    </w:p>
    <w:p w:rsidR="0041489C" w:rsidRPr="00003C87" w:rsidRDefault="006356AB" w:rsidP="00C43A3A">
      <w:pPr>
        <w:spacing w:line="320" w:lineRule="exact"/>
        <w:ind w:left="3600" w:firstLine="720"/>
        <w:jc w:val="both"/>
        <w:rPr>
          <w:rFonts w:ascii="Times New Roman" w:hAnsi="Times New Roman"/>
          <w:b/>
          <w:bCs/>
          <w:sz w:val="28"/>
          <w:szCs w:val="28"/>
        </w:rPr>
      </w:pPr>
      <w:r w:rsidRPr="00003C87">
        <w:rPr>
          <w:rFonts w:ascii="Times New Roman" w:hAnsi="Times New Roman"/>
          <w:b/>
          <w:bCs/>
          <w:sz w:val="28"/>
          <w:szCs w:val="28"/>
        </w:rPr>
        <w:t xml:space="preserve"> </w:t>
      </w:r>
      <w:r w:rsidR="0041489C" w:rsidRPr="00003C87">
        <w:rPr>
          <w:rFonts w:ascii="Times New Roman" w:hAnsi="Times New Roman"/>
          <w:b/>
          <w:bCs/>
          <w:sz w:val="28"/>
          <w:szCs w:val="28"/>
        </w:rPr>
        <w:t>HỘI NÔNG DÂN TỈNH NAM ĐỊNH</w:t>
      </w:r>
    </w:p>
    <w:p w:rsidR="000B0296" w:rsidRPr="00003C87" w:rsidRDefault="000B0296" w:rsidP="002435E4">
      <w:pPr>
        <w:spacing w:before="60" w:after="60" w:line="360" w:lineRule="exact"/>
        <w:ind w:firstLine="720"/>
        <w:jc w:val="both"/>
        <w:rPr>
          <w:rFonts w:ascii="Times New Roman" w:hAnsi="Times New Roman"/>
          <w:i/>
          <w:sz w:val="28"/>
          <w:szCs w:val="28"/>
        </w:rPr>
      </w:pPr>
    </w:p>
    <w:sectPr w:rsidR="000B0296" w:rsidRPr="00003C87" w:rsidSect="00F615EE">
      <w:footerReference w:type="even" r:id="rId7"/>
      <w:footerReference w:type="default" r:id="rId8"/>
      <w:pgSz w:w="11907" w:h="16840" w:code="9"/>
      <w:pgMar w:top="737" w:right="794" w:bottom="737" w:left="1588" w:header="567" w:footer="0" w:gutter="0"/>
      <w:cols w:space="708"/>
      <w:docGrid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401" w:rsidRDefault="003E2401" w:rsidP="0087506E">
      <w:r>
        <w:separator/>
      </w:r>
    </w:p>
  </w:endnote>
  <w:endnote w:type="continuationSeparator" w:id="1">
    <w:p w:rsidR="003E2401" w:rsidRDefault="003E2401" w:rsidP="00875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CC4" w:rsidRDefault="003E4722">
    <w:pPr>
      <w:pStyle w:val="Footer"/>
      <w:framePr w:wrap="around" w:vAnchor="text" w:hAnchor="margin" w:xAlign="center" w:y="1"/>
      <w:rPr>
        <w:rStyle w:val="PageNumber"/>
      </w:rPr>
    </w:pPr>
    <w:r>
      <w:rPr>
        <w:rStyle w:val="PageNumber"/>
      </w:rPr>
      <w:fldChar w:fldCharType="begin"/>
    </w:r>
    <w:r w:rsidR="00651CC4">
      <w:rPr>
        <w:rStyle w:val="PageNumber"/>
      </w:rPr>
      <w:instrText xml:space="preserve">PAGE  </w:instrText>
    </w:r>
    <w:r>
      <w:rPr>
        <w:rStyle w:val="PageNumber"/>
      </w:rPr>
      <w:fldChar w:fldCharType="end"/>
    </w:r>
  </w:p>
  <w:p w:rsidR="00651CC4" w:rsidRDefault="00651C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CC4" w:rsidRDefault="003E4722">
    <w:pPr>
      <w:pStyle w:val="Footer"/>
      <w:jc w:val="center"/>
    </w:pPr>
    <w:fldSimple w:instr=" PAGE   \* MERGEFORMAT ">
      <w:r w:rsidR="00D8293C">
        <w:rPr>
          <w:noProof/>
        </w:rPr>
        <w:t>5</w:t>
      </w:r>
    </w:fldSimple>
  </w:p>
  <w:p w:rsidR="00651CC4" w:rsidRDefault="00651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401" w:rsidRDefault="003E2401" w:rsidP="0087506E">
      <w:r>
        <w:separator/>
      </w:r>
    </w:p>
  </w:footnote>
  <w:footnote w:type="continuationSeparator" w:id="1">
    <w:p w:rsidR="003E2401" w:rsidRDefault="003E2401" w:rsidP="008750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7506E"/>
    <w:rsid w:val="00001129"/>
    <w:rsid w:val="00003C87"/>
    <w:rsid w:val="00004DB6"/>
    <w:rsid w:val="00013009"/>
    <w:rsid w:val="00015F34"/>
    <w:rsid w:val="00025E5C"/>
    <w:rsid w:val="0002635D"/>
    <w:rsid w:val="00027649"/>
    <w:rsid w:val="00031A4B"/>
    <w:rsid w:val="00036C9D"/>
    <w:rsid w:val="000460E3"/>
    <w:rsid w:val="0005163D"/>
    <w:rsid w:val="00060A0D"/>
    <w:rsid w:val="00061B3B"/>
    <w:rsid w:val="000817BE"/>
    <w:rsid w:val="00082E51"/>
    <w:rsid w:val="00095955"/>
    <w:rsid w:val="00097994"/>
    <w:rsid w:val="000A3D4A"/>
    <w:rsid w:val="000B0296"/>
    <w:rsid w:val="000E11F4"/>
    <w:rsid w:val="000F0B4C"/>
    <w:rsid w:val="000F4307"/>
    <w:rsid w:val="0010043D"/>
    <w:rsid w:val="00101551"/>
    <w:rsid w:val="00104131"/>
    <w:rsid w:val="001138C1"/>
    <w:rsid w:val="00116BE2"/>
    <w:rsid w:val="00121F66"/>
    <w:rsid w:val="001317CD"/>
    <w:rsid w:val="00132077"/>
    <w:rsid w:val="001360B0"/>
    <w:rsid w:val="0015252B"/>
    <w:rsid w:val="001539C9"/>
    <w:rsid w:val="00171263"/>
    <w:rsid w:val="00184939"/>
    <w:rsid w:val="001865D9"/>
    <w:rsid w:val="00191464"/>
    <w:rsid w:val="00195E17"/>
    <w:rsid w:val="001A22F9"/>
    <w:rsid w:val="001A6F17"/>
    <w:rsid w:val="001B1D6F"/>
    <w:rsid w:val="001B37C0"/>
    <w:rsid w:val="001C071B"/>
    <w:rsid w:val="001E34B2"/>
    <w:rsid w:val="001E58A0"/>
    <w:rsid w:val="001F4645"/>
    <w:rsid w:val="001F5A9C"/>
    <w:rsid w:val="00213742"/>
    <w:rsid w:val="00214709"/>
    <w:rsid w:val="002165E5"/>
    <w:rsid w:val="00231963"/>
    <w:rsid w:val="00240ABD"/>
    <w:rsid w:val="002435E4"/>
    <w:rsid w:val="00250FF5"/>
    <w:rsid w:val="002557A9"/>
    <w:rsid w:val="00255E15"/>
    <w:rsid w:val="00260191"/>
    <w:rsid w:val="002679C4"/>
    <w:rsid w:val="0027136E"/>
    <w:rsid w:val="0027732F"/>
    <w:rsid w:val="002859C2"/>
    <w:rsid w:val="002A0D7E"/>
    <w:rsid w:val="002B17F5"/>
    <w:rsid w:val="002B6605"/>
    <w:rsid w:val="002C2C2F"/>
    <w:rsid w:val="002D066A"/>
    <w:rsid w:val="002E0E86"/>
    <w:rsid w:val="002F1473"/>
    <w:rsid w:val="003068EB"/>
    <w:rsid w:val="00307EA7"/>
    <w:rsid w:val="0031500C"/>
    <w:rsid w:val="00331319"/>
    <w:rsid w:val="00334DAD"/>
    <w:rsid w:val="003363E4"/>
    <w:rsid w:val="0034039B"/>
    <w:rsid w:val="0034232C"/>
    <w:rsid w:val="00343888"/>
    <w:rsid w:val="00350218"/>
    <w:rsid w:val="00355BF7"/>
    <w:rsid w:val="00373607"/>
    <w:rsid w:val="00381338"/>
    <w:rsid w:val="0039323F"/>
    <w:rsid w:val="00394DA8"/>
    <w:rsid w:val="003A06AA"/>
    <w:rsid w:val="003B22B7"/>
    <w:rsid w:val="003B22D2"/>
    <w:rsid w:val="003C171F"/>
    <w:rsid w:val="003C27DF"/>
    <w:rsid w:val="003C3179"/>
    <w:rsid w:val="003C3776"/>
    <w:rsid w:val="003D20AB"/>
    <w:rsid w:val="003D3734"/>
    <w:rsid w:val="003E2401"/>
    <w:rsid w:val="003E4722"/>
    <w:rsid w:val="003E776D"/>
    <w:rsid w:val="003F0740"/>
    <w:rsid w:val="003F1982"/>
    <w:rsid w:val="00400816"/>
    <w:rsid w:val="0040584B"/>
    <w:rsid w:val="0041489C"/>
    <w:rsid w:val="004216FC"/>
    <w:rsid w:val="00423257"/>
    <w:rsid w:val="00425FF9"/>
    <w:rsid w:val="0043470D"/>
    <w:rsid w:val="0043530A"/>
    <w:rsid w:val="0043635D"/>
    <w:rsid w:val="00453818"/>
    <w:rsid w:val="00462AFD"/>
    <w:rsid w:val="00470844"/>
    <w:rsid w:val="004778B0"/>
    <w:rsid w:val="00490EB0"/>
    <w:rsid w:val="004919CA"/>
    <w:rsid w:val="004A2BBA"/>
    <w:rsid w:val="004C1209"/>
    <w:rsid w:val="004D2CBD"/>
    <w:rsid w:val="005053A8"/>
    <w:rsid w:val="00507EB7"/>
    <w:rsid w:val="005128E6"/>
    <w:rsid w:val="00520C12"/>
    <w:rsid w:val="00520E82"/>
    <w:rsid w:val="00522E40"/>
    <w:rsid w:val="0053024F"/>
    <w:rsid w:val="00555FD5"/>
    <w:rsid w:val="00567D2E"/>
    <w:rsid w:val="00571D10"/>
    <w:rsid w:val="00581115"/>
    <w:rsid w:val="00583FB0"/>
    <w:rsid w:val="0058544A"/>
    <w:rsid w:val="005878EF"/>
    <w:rsid w:val="005908BB"/>
    <w:rsid w:val="00596AE2"/>
    <w:rsid w:val="005A68BD"/>
    <w:rsid w:val="005C0223"/>
    <w:rsid w:val="005C1392"/>
    <w:rsid w:val="005C2839"/>
    <w:rsid w:val="005C3305"/>
    <w:rsid w:val="005D0C06"/>
    <w:rsid w:val="005E6E83"/>
    <w:rsid w:val="005F0A24"/>
    <w:rsid w:val="005F19C4"/>
    <w:rsid w:val="005F302D"/>
    <w:rsid w:val="00600140"/>
    <w:rsid w:val="006109C2"/>
    <w:rsid w:val="00622685"/>
    <w:rsid w:val="006267E1"/>
    <w:rsid w:val="00633A75"/>
    <w:rsid w:val="0063512B"/>
    <w:rsid w:val="006356AB"/>
    <w:rsid w:val="00636DDC"/>
    <w:rsid w:val="00641B0C"/>
    <w:rsid w:val="0064243F"/>
    <w:rsid w:val="006459D0"/>
    <w:rsid w:val="00650EA3"/>
    <w:rsid w:val="00651CC4"/>
    <w:rsid w:val="006730CE"/>
    <w:rsid w:val="00685821"/>
    <w:rsid w:val="00686781"/>
    <w:rsid w:val="00686CD3"/>
    <w:rsid w:val="006A2573"/>
    <w:rsid w:val="006C24E4"/>
    <w:rsid w:val="006D046C"/>
    <w:rsid w:val="006D51E4"/>
    <w:rsid w:val="006D705A"/>
    <w:rsid w:val="006D7CF9"/>
    <w:rsid w:val="006E1276"/>
    <w:rsid w:val="006E34D9"/>
    <w:rsid w:val="006E4357"/>
    <w:rsid w:val="00703386"/>
    <w:rsid w:val="00712680"/>
    <w:rsid w:val="00727213"/>
    <w:rsid w:val="00753488"/>
    <w:rsid w:val="00765FE2"/>
    <w:rsid w:val="00776D9A"/>
    <w:rsid w:val="00780D48"/>
    <w:rsid w:val="007820EA"/>
    <w:rsid w:val="00795998"/>
    <w:rsid w:val="0079693B"/>
    <w:rsid w:val="007A0C2F"/>
    <w:rsid w:val="007A6F73"/>
    <w:rsid w:val="007B5C37"/>
    <w:rsid w:val="007C70F6"/>
    <w:rsid w:val="007E0414"/>
    <w:rsid w:val="007E176B"/>
    <w:rsid w:val="007F5145"/>
    <w:rsid w:val="008027A5"/>
    <w:rsid w:val="00804E9B"/>
    <w:rsid w:val="008120A4"/>
    <w:rsid w:val="008245F9"/>
    <w:rsid w:val="00824739"/>
    <w:rsid w:val="00836338"/>
    <w:rsid w:val="00836C9F"/>
    <w:rsid w:val="00843B12"/>
    <w:rsid w:val="0084429A"/>
    <w:rsid w:val="00866742"/>
    <w:rsid w:val="0087506E"/>
    <w:rsid w:val="00875678"/>
    <w:rsid w:val="008825D3"/>
    <w:rsid w:val="008A1D4C"/>
    <w:rsid w:val="008A2DAF"/>
    <w:rsid w:val="008A327B"/>
    <w:rsid w:val="008B09E9"/>
    <w:rsid w:val="008B592C"/>
    <w:rsid w:val="008B75AB"/>
    <w:rsid w:val="008D3DD9"/>
    <w:rsid w:val="008D7B9A"/>
    <w:rsid w:val="008F14C3"/>
    <w:rsid w:val="008F6103"/>
    <w:rsid w:val="00905D9C"/>
    <w:rsid w:val="00907890"/>
    <w:rsid w:val="00916130"/>
    <w:rsid w:val="009258D3"/>
    <w:rsid w:val="00945E2F"/>
    <w:rsid w:val="00951031"/>
    <w:rsid w:val="00951824"/>
    <w:rsid w:val="00970E4B"/>
    <w:rsid w:val="00987D8C"/>
    <w:rsid w:val="00992DCE"/>
    <w:rsid w:val="009B0573"/>
    <w:rsid w:val="009B7665"/>
    <w:rsid w:val="009C4399"/>
    <w:rsid w:val="009C578B"/>
    <w:rsid w:val="009E36DD"/>
    <w:rsid w:val="009F0400"/>
    <w:rsid w:val="00A0142F"/>
    <w:rsid w:val="00A03583"/>
    <w:rsid w:val="00A138C9"/>
    <w:rsid w:val="00A16B48"/>
    <w:rsid w:val="00A22181"/>
    <w:rsid w:val="00A24571"/>
    <w:rsid w:val="00A40FB4"/>
    <w:rsid w:val="00A42564"/>
    <w:rsid w:val="00A44BF8"/>
    <w:rsid w:val="00A629F8"/>
    <w:rsid w:val="00A67FD5"/>
    <w:rsid w:val="00A82CA4"/>
    <w:rsid w:val="00A9119E"/>
    <w:rsid w:val="00AA1E6E"/>
    <w:rsid w:val="00AA661D"/>
    <w:rsid w:val="00AB319F"/>
    <w:rsid w:val="00AC0160"/>
    <w:rsid w:val="00AC0319"/>
    <w:rsid w:val="00AC48F4"/>
    <w:rsid w:val="00AE0D2B"/>
    <w:rsid w:val="00AE3442"/>
    <w:rsid w:val="00AE3E38"/>
    <w:rsid w:val="00AE524F"/>
    <w:rsid w:val="00AF03A5"/>
    <w:rsid w:val="00AF2BD7"/>
    <w:rsid w:val="00B0520E"/>
    <w:rsid w:val="00B106AE"/>
    <w:rsid w:val="00B151D3"/>
    <w:rsid w:val="00B1719B"/>
    <w:rsid w:val="00B21AC0"/>
    <w:rsid w:val="00B235A2"/>
    <w:rsid w:val="00B24A4C"/>
    <w:rsid w:val="00B268BB"/>
    <w:rsid w:val="00B41807"/>
    <w:rsid w:val="00B4776F"/>
    <w:rsid w:val="00B513C7"/>
    <w:rsid w:val="00B77D63"/>
    <w:rsid w:val="00B810A0"/>
    <w:rsid w:val="00B85ADB"/>
    <w:rsid w:val="00B87F5E"/>
    <w:rsid w:val="00B9274D"/>
    <w:rsid w:val="00B941D2"/>
    <w:rsid w:val="00B957A9"/>
    <w:rsid w:val="00BA14EE"/>
    <w:rsid w:val="00BA7E84"/>
    <w:rsid w:val="00BB5AFB"/>
    <w:rsid w:val="00BB6833"/>
    <w:rsid w:val="00BB7EA3"/>
    <w:rsid w:val="00BE1B8A"/>
    <w:rsid w:val="00BE2085"/>
    <w:rsid w:val="00BE422F"/>
    <w:rsid w:val="00BE48D0"/>
    <w:rsid w:val="00BE4FF2"/>
    <w:rsid w:val="00BE61A2"/>
    <w:rsid w:val="00BE773C"/>
    <w:rsid w:val="00BF1A10"/>
    <w:rsid w:val="00BF3624"/>
    <w:rsid w:val="00C03E10"/>
    <w:rsid w:val="00C11452"/>
    <w:rsid w:val="00C1172E"/>
    <w:rsid w:val="00C16884"/>
    <w:rsid w:val="00C2032B"/>
    <w:rsid w:val="00C27F00"/>
    <w:rsid w:val="00C43A3A"/>
    <w:rsid w:val="00C43BD5"/>
    <w:rsid w:val="00C52D32"/>
    <w:rsid w:val="00C567E1"/>
    <w:rsid w:val="00C5798C"/>
    <w:rsid w:val="00C6616C"/>
    <w:rsid w:val="00C70062"/>
    <w:rsid w:val="00C7425D"/>
    <w:rsid w:val="00CA11A4"/>
    <w:rsid w:val="00CA13CB"/>
    <w:rsid w:val="00CA77BC"/>
    <w:rsid w:val="00CB5919"/>
    <w:rsid w:val="00CD01E6"/>
    <w:rsid w:val="00CD2A81"/>
    <w:rsid w:val="00CD7724"/>
    <w:rsid w:val="00CE32DE"/>
    <w:rsid w:val="00CE70A5"/>
    <w:rsid w:val="00CF0AE1"/>
    <w:rsid w:val="00CF1280"/>
    <w:rsid w:val="00D04FAA"/>
    <w:rsid w:val="00D05B77"/>
    <w:rsid w:val="00D05CD4"/>
    <w:rsid w:val="00D10A74"/>
    <w:rsid w:val="00D27C74"/>
    <w:rsid w:val="00D44566"/>
    <w:rsid w:val="00D46D73"/>
    <w:rsid w:val="00D65559"/>
    <w:rsid w:val="00D66B49"/>
    <w:rsid w:val="00D8293C"/>
    <w:rsid w:val="00D835E7"/>
    <w:rsid w:val="00D93188"/>
    <w:rsid w:val="00D9778B"/>
    <w:rsid w:val="00D97DF0"/>
    <w:rsid w:val="00DB09C0"/>
    <w:rsid w:val="00DC103B"/>
    <w:rsid w:val="00DC5CF0"/>
    <w:rsid w:val="00DD435B"/>
    <w:rsid w:val="00DD7C53"/>
    <w:rsid w:val="00DF3815"/>
    <w:rsid w:val="00DF7BF6"/>
    <w:rsid w:val="00E0475B"/>
    <w:rsid w:val="00E04F81"/>
    <w:rsid w:val="00E059AF"/>
    <w:rsid w:val="00E12299"/>
    <w:rsid w:val="00E160CE"/>
    <w:rsid w:val="00E33D1D"/>
    <w:rsid w:val="00E35647"/>
    <w:rsid w:val="00E40199"/>
    <w:rsid w:val="00E4192E"/>
    <w:rsid w:val="00E5647C"/>
    <w:rsid w:val="00E6154F"/>
    <w:rsid w:val="00E6271D"/>
    <w:rsid w:val="00E7020B"/>
    <w:rsid w:val="00E86588"/>
    <w:rsid w:val="00E86E5F"/>
    <w:rsid w:val="00EA0247"/>
    <w:rsid w:val="00EA1D09"/>
    <w:rsid w:val="00EB2DE7"/>
    <w:rsid w:val="00EB5CC1"/>
    <w:rsid w:val="00EB6A82"/>
    <w:rsid w:val="00EB6C5A"/>
    <w:rsid w:val="00EB72BF"/>
    <w:rsid w:val="00EC3616"/>
    <w:rsid w:val="00EE54CF"/>
    <w:rsid w:val="00EE57A7"/>
    <w:rsid w:val="00EF2C2B"/>
    <w:rsid w:val="00EF42F6"/>
    <w:rsid w:val="00F041D5"/>
    <w:rsid w:val="00F06934"/>
    <w:rsid w:val="00F145E0"/>
    <w:rsid w:val="00F17667"/>
    <w:rsid w:val="00F32DB6"/>
    <w:rsid w:val="00F35A37"/>
    <w:rsid w:val="00F42C3E"/>
    <w:rsid w:val="00F52807"/>
    <w:rsid w:val="00F56DD6"/>
    <w:rsid w:val="00F615EE"/>
    <w:rsid w:val="00F72873"/>
    <w:rsid w:val="00F903DC"/>
    <w:rsid w:val="00F978A7"/>
    <w:rsid w:val="00FA075E"/>
    <w:rsid w:val="00FA1E41"/>
    <w:rsid w:val="00FA7DA2"/>
    <w:rsid w:val="00FB2DD8"/>
    <w:rsid w:val="00FB4695"/>
    <w:rsid w:val="00FB6BD2"/>
    <w:rsid w:val="00FC03B4"/>
    <w:rsid w:val="00FC2A01"/>
    <w:rsid w:val="00FD310E"/>
    <w:rsid w:val="00FD3B28"/>
    <w:rsid w:val="00FD4443"/>
    <w:rsid w:val="00FD5777"/>
    <w:rsid w:val="00FF16C6"/>
    <w:rsid w:val="00FF3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6E"/>
    <w:rPr>
      <w:rFonts w:ascii=".VnTime" w:eastAsia="Times New Roman" w:hAnsi=".VnTime"/>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506E"/>
    <w:pPr>
      <w:tabs>
        <w:tab w:val="center" w:pos="4320"/>
        <w:tab w:val="right" w:pos="8640"/>
      </w:tabs>
    </w:pPr>
  </w:style>
  <w:style w:type="character" w:customStyle="1" w:styleId="FooterChar">
    <w:name w:val="Footer Char"/>
    <w:basedOn w:val="DefaultParagraphFont"/>
    <w:link w:val="Footer"/>
    <w:uiPriority w:val="99"/>
    <w:rsid w:val="0087506E"/>
    <w:rPr>
      <w:rFonts w:ascii=".VnTime" w:eastAsia="Times New Roman" w:hAnsi=".VnTime"/>
      <w:sz w:val="30"/>
    </w:rPr>
  </w:style>
  <w:style w:type="character" w:styleId="PageNumber">
    <w:name w:val="page number"/>
    <w:basedOn w:val="DefaultParagraphFont"/>
    <w:rsid w:val="0087506E"/>
  </w:style>
  <w:style w:type="paragraph" w:styleId="Header">
    <w:name w:val="header"/>
    <w:basedOn w:val="Normal"/>
    <w:link w:val="HeaderChar"/>
    <w:uiPriority w:val="99"/>
    <w:semiHidden/>
    <w:unhideWhenUsed/>
    <w:rsid w:val="0087506E"/>
    <w:pPr>
      <w:tabs>
        <w:tab w:val="center" w:pos="4680"/>
        <w:tab w:val="right" w:pos="9360"/>
      </w:tabs>
    </w:pPr>
  </w:style>
  <w:style w:type="character" w:customStyle="1" w:styleId="HeaderChar">
    <w:name w:val="Header Char"/>
    <w:basedOn w:val="DefaultParagraphFont"/>
    <w:link w:val="Header"/>
    <w:uiPriority w:val="99"/>
    <w:semiHidden/>
    <w:rsid w:val="0087506E"/>
    <w:rPr>
      <w:rFonts w:ascii=".VnTime" w:eastAsia="Times New Roman" w:hAnsi=".VnTime"/>
      <w:sz w:val="30"/>
    </w:rPr>
  </w:style>
  <w:style w:type="paragraph" w:styleId="BalloonText">
    <w:name w:val="Balloon Text"/>
    <w:basedOn w:val="Normal"/>
    <w:link w:val="BalloonTextChar"/>
    <w:uiPriority w:val="99"/>
    <w:semiHidden/>
    <w:unhideWhenUsed/>
    <w:rsid w:val="00003C87"/>
    <w:rPr>
      <w:rFonts w:ascii="Tahoma" w:hAnsi="Tahoma" w:cs="Tahoma"/>
      <w:sz w:val="16"/>
      <w:szCs w:val="16"/>
    </w:rPr>
  </w:style>
  <w:style w:type="character" w:customStyle="1" w:styleId="BalloonTextChar">
    <w:name w:val="Balloon Text Char"/>
    <w:basedOn w:val="DefaultParagraphFont"/>
    <w:link w:val="BalloonText"/>
    <w:uiPriority w:val="99"/>
    <w:semiHidden/>
    <w:rsid w:val="00003C87"/>
    <w:rPr>
      <w:rFonts w:ascii="Tahoma" w:eastAsia="Times New Roman" w:hAnsi="Tahoma" w:cs="Tahoma"/>
      <w:sz w:val="16"/>
      <w:szCs w:val="16"/>
    </w:rPr>
  </w:style>
  <w:style w:type="character" w:customStyle="1" w:styleId="normalchar">
    <w:name w:val="normal__char"/>
    <w:basedOn w:val="DefaultParagraphFont"/>
    <w:rsid w:val="00AA1E6E"/>
  </w:style>
</w:styles>
</file>

<file path=word/webSettings.xml><?xml version="1.0" encoding="utf-8"?>
<w:webSettings xmlns:r="http://schemas.openxmlformats.org/officeDocument/2006/relationships" xmlns:w="http://schemas.openxmlformats.org/wordprocessingml/2006/main">
  <w:divs>
    <w:div w:id="276257122">
      <w:bodyDiv w:val="1"/>
      <w:marLeft w:val="0"/>
      <w:marRight w:val="0"/>
      <w:marTop w:val="0"/>
      <w:marBottom w:val="0"/>
      <w:divBdr>
        <w:top w:val="none" w:sz="0" w:space="0" w:color="auto"/>
        <w:left w:val="none" w:sz="0" w:space="0" w:color="auto"/>
        <w:bottom w:val="none" w:sz="0" w:space="0" w:color="auto"/>
        <w:right w:val="none" w:sz="0" w:space="0" w:color="auto"/>
      </w:divBdr>
    </w:div>
    <w:div w:id="446119570">
      <w:bodyDiv w:val="1"/>
      <w:marLeft w:val="0"/>
      <w:marRight w:val="0"/>
      <w:marTop w:val="0"/>
      <w:marBottom w:val="0"/>
      <w:divBdr>
        <w:top w:val="none" w:sz="0" w:space="0" w:color="auto"/>
        <w:left w:val="none" w:sz="0" w:space="0" w:color="auto"/>
        <w:bottom w:val="none" w:sz="0" w:space="0" w:color="auto"/>
        <w:right w:val="none" w:sz="0" w:space="0" w:color="auto"/>
      </w:divBdr>
    </w:div>
    <w:div w:id="507211285">
      <w:bodyDiv w:val="1"/>
      <w:marLeft w:val="0"/>
      <w:marRight w:val="0"/>
      <w:marTop w:val="0"/>
      <w:marBottom w:val="0"/>
      <w:divBdr>
        <w:top w:val="none" w:sz="0" w:space="0" w:color="auto"/>
        <w:left w:val="none" w:sz="0" w:space="0" w:color="auto"/>
        <w:bottom w:val="none" w:sz="0" w:space="0" w:color="auto"/>
        <w:right w:val="none" w:sz="0" w:space="0" w:color="auto"/>
      </w:divBdr>
    </w:div>
    <w:div w:id="545483234">
      <w:bodyDiv w:val="1"/>
      <w:marLeft w:val="0"/>
      <w:marRight w:val="0"/>
      <w:marTop w:val="0"/>
      <w:marBottom w:val="0"/>
      <w:divBdr>
        <w:top w:val="none" w:sz="0" w:space="0" w:color="auto"/>
        <w:left w:val="none" w:sz="0" w:space="0" w:color="auto"/>
        <w:bottom w:val="none" w:sz="0" w:space="0" w:color="auto"/>
        <w:right w:val="none" w:sz="0" w:space="0" w:color="auto"/>
      </w:divBdr>
    </w:div>
    <w:div w:id="677074189">
      <w:bodyDiv w:val="1"/>
      <w:marLeft w:val="0"/>
      <w:marRight w:val="0"/>
      <w:marTop w:val="0"/>
      <w:marBottom w:val="0"/>
      <w:divBdr>
        <w:top w:val="none" w:sz="0" w:space="0" w:color="auto"/>
        <w:left w:val="none" w:sz="0" w:space="0" w:color="auto"/>
        <w:bottom w:val="none" w:sz="0" w:space="0" w:color="auto"/>
        <w:right w:val="none" w:sz="0" w:space="0" w:color="auto"/>
      </w:divBdr>
    </w:div>
    <w:div w:id="858353983">
      <w:bodyDiv w:val="1"/>
      <w:marLeft w:val="0"/>
      <w:marRight w:val="0"/>
      <w:marTop w:val="0"/>
      <w:marBottom w:val="0"/>
      <w:divBdr>
        <w:top w:val="none" w:sz="0" w:space="0" w:color="auto"/>
        <w:left w:val="none" w:sz="0" w:space="0" w:color="auto"/>
        <w:bottom w:val="none" w:sz="0" w:space="0" w:color="auto"/>
        <w:right w:val="none" w:sz="0" w:space="0" w:color="auto"/>
      </w:divBdr>
    </w:div>
    <w:div w:id="9771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E4FBD-F07C-4A2F-B8DE-59996477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3318</Words>
  <Characters>18916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ATP</cp:lastModifiedBy>
  <cp:revision>17</cp:revision>
  <cp:lastPrinted>2017-09-29T03:29:00Z</cp:lastPrinted>
  <dcterms:created xsi:type="dcterms:W3CDTF">2017-09-27T02:21:00Z</dcterms:created>
  <dcterms:modified xsi:type="dcterms:W3CDTF">2017-09-29T03:35:00Z</dcterms:modified>
</cp:coreProperties>
</file>